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891" w:rsidRDefault="00C56891" w:rsidP="00295DB1">
      <w:pPr>
        <w:jc w:val="both"/>
        <w:rPr>
          <w:rFonts w:asciiTheme="majorHAnsi" w:hAnsiTheme="majorHAnsi"/>
          <w:color w:val="000000"/>
          <w:sz w:val="22"/>
          <w:szCs w:val="22"/>
        </w:rPr>
      </w:pPr>
    </w:p>
    <w:p w:rsidR="00295DB1" w:rsidRDefault="00EC6C34" w:rsidP="00295DB1">
      <w:pPr>
        <w:spacing w:after="200"/>
        <w:jc w:val="right"/>
        <w:rPr>
          <w:rFonts w:ascii="Calibri" w:hAnsi="Calibri"/>
          <w:color w:val="000000"/>
          <w:sz w:val="16"/>
          <w:szCs w:val="22"/>
          <w:lang w:val="es-CR" w:eastAsia="es-CR"/>
        </w:rPr>
      </w:pPr>
      <w:r>
        <w:rPr>
          <w:rFonts w:ascii="Calibri" w:hAnsi="Calibri"/>
          <w:color w:val="000000"/>
          <w:sz w:val="16"/>
          <w:szCs w:val="22"/>
          <w:lang w:val="es-CR" w:eastAsia="es-CR"/>
        </w:rPr>
        <w:t>1</w:t>
      </w:r>
      <w:r w:rsidR="00B20B3E">
        <w:rPr>
          <w:rFonts w:ascii="Calibri" w:hAnsi="Calibri"/>
          <w:color w:val="000000"/>
          <w:sz w:val="16"/>
          <w:szCs w:val="22"/>
          <w:lang w:val="es-CR" w:eastAsia="es-CR"/>
        </w:rPr>
        <w:t>9</w:t>
      </w:r>
      <w:bookmarkStart w:id="0" w:name="_GoBack"/>
      <w:bookmarkEnd w:id="0"/>
      <w:r>
        <w:rPr>
          <w:rFonts w:ascii="Calibri" w:hAnsi="Calibri"/>
          <w:color w:val="000000"/>
          <w:sz w:val="16"/>
          <w:szCs w:val="22"/>
          <w:lang w:val="es-CR" w:eastAsia="es-CR"/>
        </w:rPr>
        <w:t>-06</w:t>
      </w:r>
      <w:r w:rsidR="00140478">
        <w:rPr>
          <w:rFonts w:ascii="Calibri" w:hAnsi="Calibri"/>
          <w:color w:val="000000"/>
          <w:sz w:val="16"/>
          <w:szCs w:val="22"/>
          <w:lang w:val="es-CR" w:eastAsia="es-CR"/>
        </w:rPr>
        <w:t>-</w:t>
      </w:r>
      <w:r w:rsidR="00465590">
        <w:rPr>
          <w:rFonts w:ascii="Calibri" w:hAnsi="Calibri"/>
          <w:color w:val="000000"/>
          <w:sz w:val="16"/>
          <w:szCs w:val="22"/>
          <w:lang w:val="es-CR" w:eastAsia="es-CR"/>
        </w:rPr>
        <w:t>201</w:t>
      </w:r>
      <w:r w:rsidR="00793924">
        <w:rPr>
          <w:rFonts w:ascii="Calibri" w:hAnsi="Calibri"/>
          <w:color w:val="000000"/>
          <w:sz w:val="16"/>
          <w:szCs w:val="22"/>
          <w:lang w:val="es-CR" w:eastAsia="es-CR"/>
        </w:rPr>
        <w:t>3</w:t>
      </w:r>
    </w:p>
    <w:p w:rsidR="00BD0EDC" w:rsidRDefault="00BD0EDC" w:rsidP="00295DB1">
      <w:pPr>
        <w:spacing w:after="200"/>
        <w:jc w:val="right"/>
        <w:rPr>
          <w:rFonts w:ascii="Calibri" w:hAnsi="Calibri"/>
          <w:color w:val="000000"/>
          <w:sz w:val="16"/>
          <w:szCs w:val="22"/>
          <w:lang w:val="es-CR" w:eastAsia="es-CR"/>
        </w:rPr>
      </w:pPr>
    </w:p>
    <w:p w:rsidR="00D43E0A" w:rsidRPr="00BD0EDC" w:rsidRDefault="00D37E32" w:rsidP="00D43E0A">
      <w:pPr>
        <w:autoSpaceDE w:val="0"/>
        <w:autoSpaceDN w:val="0"/>
        <w:adjustRightInd w:val="0"/>
        <w:spacing w:after="120"/>
        <w:ind w:left="720"/>
        <w:contextualSpacing/>
        <w:jc w:val="center"/>
        <w:rPr>
          <w:rFonts w:ascii="Calibri" w:hAnsi="Calibri"/>
          <w:b/>
          <w:sz w:val="32"/>
          <w:szCs w:val="34"/>
          <w:lang w:val="es-CR" w:eastAsia="es-CR"/>
        </w:rPr>
      </w:pPr>
      <w:r w:rsidRPr="00BD0EDC">
        <w:rPr>
          <w:rFonts w:ascii="Calibri" w:hAnsi="Calibri"/>
          <w:b/>
          <w:sz w:val="40"/>
          <w:szCs w:val="34"/>
          <w:lang w:val="es-CR" w:eastAsia="es-CR"/>
        </w:rPr>
        <w:t xml:space="preserve">Sugese </w:t>
      </w:r>
      <w:r w:rsidR="00EC6C34">
        <w:rPr>
          <w:rFonts w:ascii="Calibri" w:hAnsi="Calibri"/>
          <w:b/>
          <w:sz w:val="40"/>
          <w:szCs w:val="34"/>
          <w:lang w:val="es-CR" w:eastAsia="es-CR"/>
        </w:rPr>
        <w:t>se certifica en ISO 9001</w:t>
      </w:r>
      <w:r w:rsidR="00E35B4D" w:rsidRPr="00BD0EDC">
        <w:rPr>
          <w:rFonts w:ascii="Calibri" w:hAnsi="Calibri"/>
          <w:b/>
          <w:i/>
          <w:sz w:val="32"/>
          <w:szCs w:val="34"/>
          <w:lang w:val="es-CR" w:eastAsia="es-CR"/>
        </w:rPr>
        <w:t xml:space="preserve"> </w:t>
      </w:r>
    </w:p>
    <w:p w:rsidR="00D43E0A" w:rsidRDefault="00D43E0A" w:rsidP="00D43E0A">
      <w:pPr>
        <w:autoSpaceDE w:val="0"/>
        <w:autoSpaceDN w:val="0"/>
        <w:adjustRightInd w:val="0"/>
        <w:spacing w:after="120"/>
        <w:ind w:left="720"/>
        <w:contextualSpacing/>
        <w:rPr>
          <w:rFonts w:ascii="Calibri" w:hAnsi="Calibri"/>
          <w:b/>
          <w:szCs w:val="22"/>
          <w:lang w:val="es-CR" w:eastAsia="es-CR"/>
        </w:rPr>
      </w:pPr>
    </w:p>
    <w:p w:rsidR="00777B87" w:rsidRDefault="00777B87" w:rsidP="00777B87">
      <w:pPr>
        <w:autoSpaceDE w:val="0"/>
        <w:autoSpaceDN w:val="0"/>
        <w:adjustRightInd w:val="0"/>
        <w:spacing w:after="120"/>
        <w:ind w:left="720"/>
        <w:contextualSpacing/>
        <w:rPr>
          <w:rFonts w:ascii="Calibri" w:hAnsi="Calibri"/>
          <w:i/>
          <w:sz w:val="10"/>
          <w:szCs w:val="22"/>
          <w:lang w:val="es-CR" w:eastAsia="es-CR"/>
        </w:rPr>
      </w:pPr>
    </w:p>
    <w:p w:rsidR="00BD0EDC" w:rsidRPr="00777B87" w:rsidRDefault="00BD0EDC" w:rsidP="00777B87">
      <w:pPr>
        <w:autoSpaceDE w:val="0"/>
        <w:autoSpaceDN w:val="0"/>
        <w:adjustRightInd w:val="0"/>
        <w:spacing w:after="120"/>
        <w:ind w:left="720"/>
        <w:contextualSpacing/>
        <w:rPr>
          <w:rFonts w:ascii="Calibri" w:hAnsi="Calibri"/>
          <w:i/>
          <w:sz w:val="10"/>
          <w:szCs w:val="22"/>
          <w:lang w:val="es-CR" w:eastAsia="es-CR"/>
        </w:rPr>
      </w:pPr>
    </w:p>
    <w:p w:rsidR="00580FCE" w:rsidRDefault="00580FCE" w:rsidP="00D43E0A">
      <w:pPr>
        <w:numPr>
          <w:ilvl w:val="0"/>
          <w:numId w:val="2"/>
        </w:numPr>
        <w:autoSpaceDE w:val="0"/>
        <w:autoSpaceDN w:val="0"/>
        <w:adjustRightInd w:val="0"/>
        <w:spacing w:after="120"/>
        <w:contextualSpacing/>
        <w:rPr>
          <w:rFonts w:ascii="Calibri" w:hAnsi="Calibri"/>
          <w:i/>
          <w:sz w:val="22"/>
          <w:szCs w:val="22"/>
          <w:lang w:val="es-CR" w:eastAsia="es-CR"/>
        </w:rPr>
      </w:pPr>
      <w:r>
        <w:rPr>
          <w:rFonts w:ascii="Calibri" w:hAnsi="Calibri"/>
          <w:i/>
          <w:sz w:val="22"/>
          <w:szCs w:val="22"/>
          <w:lang w:val="es-CR" w:eastAsia="es-CR"/>
        </w:rPr>
        <w:t>640 mil empresas en el mundo cuentan con la ISO 9001</w:t>
      </w:r>
    </w:p>
    <w:p w:rsidR="009E67A5" w:rsidRDefault="00580FCE" w:rsidP="00D43E0A">
      <w:pPr>
        <w:numPr>
          <w:ilvl w:val="0"/>
          <w:numId w:val="2"/>
        </w:numPr>
        <w:autoSpaceDE w:val="0"/>
        <w:autoSpaceDN w:val="0"/>
        <w:adjustRightInd w:val="0"/>
        <w:spacing w:after="120"/>
        <w:contextualSpacing/>
        <w:rPr>
          <w:rFonts w:ascii="Calibri" w:hAnsi="Calibri"/>
          <w:i/>
          <w:sz w:val="22"/>
          <w:szCs w:val="22"/>
          <w:lang w:val="es-CR" w:eastAsia="es-CR"/>
        </w:rPr>
      </w:pPr>
      <w:r>
        <w:rPr>
          <w:rFonts w:ascii="Calibri" w:hAnsi="Calibri"/>
          <w:i/>
          <w:sz w:val="22"/>
          <w:szCs w:val="22"/>
          <w:lang w:val="es-CR" w:eastAsia="es-CR"/>
        </w:rPr>
        <w:t>Certificación es válida por tres años</w:t>
      </w:r>
    </w:p>
    <w:p w:rsidR="00295DB1" w:rsidRDefault="00295DB1" w:rsidP="00EC6C34">
      <w:pPr>
        <w:autoSpaceDE w:val="0"/>
        <w:autoSpaceDN w:val="0"/>
        <w:adjustRightInd w:val="0"/>
        <w:spacing w:after="120"/>
        <w:ind w:left="720"/>
        <w:contextualSpacing/>
        <w:rPr>
          <w:rFonts w:ascii="Calibri" w:hAnsi="Calibri"/>
          <w:i/>
          <w:sz w:val="22"/>
          <w:szCs w:val="22"/>
          <w:lang w:val="es-CR" w:eastAsia="es-CR"/>
        </w:rPr>
      </w:pPr>
    </w:p>
    <w:p w:rsidR="003852B3" w:rsidRDefault="00580FCE" w:rsidP="0097208C">
      <w:pPr>
        <w:autoSpaceDE w:val="0"/>
        <w:autoSpaceDN w:val="0"/>
        <w:adjustRightInd w:val="0"/>
        <w:spacing w:after="200"/>
        <w:jc w:val="both"/>
        <w:rPr>
          <w:rFonts w:ascii="Calibri" w:hAnsi="Calibri"/>
          <w:szCs w:val="22"/>
          <w:lang w:val="es-CR" w:eastAsia="es-CR"/>
        </w:rPr>
      </w:pPr>
      <w:r>
        <w:rPr>
          <w:rFonts w:ascii="Calibri" w:hAnsi="Calibri"/>
          <w:szCs w:val="22"/>
          <w:lang w:val="es-CR" w:eastAsia="es-CR"/>
        </w:rPr>
        <w:t>E</w:t>
      </w:r>
      <w:r w:rsidR="002122AC">
        <w:rPr>
          <w:rFonts w:ascii="Calibri" w:hAnsi="Calibri"/>
          <w:szCs w:val="22"/>
          <w:lang w:val="es-CR" w:eastAsia="es-CR"/>
        </w:rPr>
        <w:t>l</w:t>
      </w:r>
      <w:r w:rsidR="007B62A8" w:rsidRPr="007B62A8">
        <w:rPr>
          <w:rFonts w:ascii="Calibri" w:hAnsi="Calibri"/>
          <w:szCs w:val="22"/>
          <w:lang w:val="es-CR" w:eastAsia="es-CR"/>
        </w:rPr>
        <w:t xml:space="preserve"> Instituto d</w:t>
      </w:r>
      <w:r w:rsidR="00581A94">
        <w:rPr>
          <w:rFonts w:ascii="Calibri" w:hAnsi="Calibri"/>
          <w:szCs w:val="22"/>
          <w:lang w:val="es-CR" w:eastAsia="es-CR"/>
        </w:rPr>
        <w:t>e Normas Técnicas de Costa Rica (</w:t>
      </w:r>
      <w:r w:rsidR="007B62A8" w:rsidRPr="007B62A8">
        <w:rPr>
          <w:rFonts w:ascii="Calibri" w:hAnsi="Calibri"/>
          <w:szCs w:val="22"/>
          <w:lang w:val="es-CR" w:eastAsia="es-CR"/>
        </w:rPr>
        <w:t>INTECO</w:t>
      </w:r>
      <w:r w:rsidR="00581A94">
        <w:rPr>
          <w:rFonts w:ascii="Calibri" w:hAnsi="Calibri"/>
          <w:szCs w:val="22"/>
          <w:lang w:val="es-CR" w:eastAsia="es-CR"/>
        </w:rPr>
        <w:t xml:space="preserve">) otorgó  a la </w:t>
      </w:r>
      <w:r w:rsidR="003852B3" w:rsidRPr="004C703D">
        <w:rPr>
          <w:rFonts w:ascii="Calibri" w:hAnsi="Calibri"/>
          <w:szCs w:val="22"/>
          <w:lang w:val="es-CR" w:eastAsia="es-CR"/>
        </w:rPr>
        <w:t>Superintendencia General de Seguros</w:t>
      </w:r>
      <w:r>
        <w:rPr>
          <w:rFonts w:ascii="Calibri" w:hAnsi="Calibri"/>
          <w:szCs w:val="22"/>
          <w:lang w:val="es-CR" w:eastAsia="es-CR"/>
        </w:rPr>
        <w:t xml:space="preserve"> (Sugese), </w:t>
      </w:r>
      <w:r w:rsidR="002122AC">
        <w:rPr>
          <w:rFonts w:ascii="Calibri" w:hAnsi="Calibri"/>
          <w:szCs w:val="22"/>
          <w:lang w:val="es-CR" w:eastAsia="es-CR"/>
        </w:rPr>
        <w:t>la certificación ISO 9001:2008</w:t>
      </w:r>
      <w:r w:rsidR="00581A94">
        <w:rPr>
          <w:rFonts w:ascii="Calibri" w:hAnsi="Calibri"/>
          <w:szCs w:val="22"/>
          <w:lang w:val="es-CR" w:eastAsia="es-CR"/>
        </w:rPr>
        <w:t xml:space="preserve"> d</w:t>
      </w:r>
      <w:r w:rsidR="007B62A8">
        <w:rPr>
          <w:rFonts w:ascii="Calibri" w:hAnsi="Calibri"/>
          <w:szCs w:val="22"/>
          <w:lang w:val="es-CR" w:eastAsia="es-CR"/>
        </w:rPr>
        <w:t>el Sistema de Calidad</w:t>
      </w:r>
      <w:r w:rsidR="00581A94">
        <w:rPr>
          <w:rFonts w:ascii="Calibri" w:hAnsi="Calibri"/>
          <w:szCs w:val="22"/>
          <w:lang w:val="es-CR" w:eastAsia="es-CR"/>
        </w:rPr>
        <w:t xml:space="preserve"> con el que cuenta la entidad reguladora del mercado </w:t>
      </w:r>
      <w:r w:rsidR="005A6EF5">
        <w:rPr>
          <w:rFonts w:ascii="Calibri" w:hAnsi="Calibri"/>
          <w:szCs w:val="22"/>
          <w:lang w:val="es-CR" w:eastAsia="es-CR"/>
        </w:rPr>
        <w:t>asegurador</w:t>
      </w:r>
      <w:r>
        <w:rPr>
          <w:rFonts w:ascii="Calibri" w:hAnsi="Calibri"/>
          <w:szCs w:val="22"/>
          <w:lang w:val="es-CR" w:eastAsia="es-CR"/>
        </w:rPr>
        <w:t>.</w:t>
      </w:r>
    </w:p>
    <w:p w:rsidR="005A6EF5" w:rsidRDefault="00580FCE" w:rsidP="0097208C">
      <w:pPr>
        <w:autoSpaceDE w:val="0"/>
        <w:autoSpaceDN w:val="0"/>
        <w:adjustRightInd w:val="0"/>
        <w:spacing w:after="200"/>
        <w:jc w:val="both"/>
        <w:rPr>
          <w:rFonts w:ascii="Calibri" w:hAnsi="Calibri"/>
          <w:szCs w:val="22"/>
          <w:lang w:val="es-CR" w:eastAsia="es-CR"/>
        </w:rPr>
      </w:pPr>
      <w:r>
        <w:rPr>
          <w:rFonts w:ascii="Calibri" w:hAnsi="Calibri"/>
          <w:szCs w:val="22"/>
          <w:lang w:val="es-CR" w:eastAsia="es-CR"/>
        </w:rPr>
        <w:t xml:space="preserve">La certificación se realizó en el accionar de la Sugese para </w:t>
      </w:r>
      <w:r w:rsidR="005A6EF5">
        <w:rPr>
          <w:rFonts w:ascii="Calibri" w:hAnsi="Calibri"/>
          <w:szCs w:val="22"/>
          <w:lang w:val="es-CR" w:eastAsia="es-CR"/>
        </w:rPr>
        <w:t xml:space="preserve"> autorizar, regular y supervisar a las personas físicas o jurídicas que intervengan en la actividad aseguradora, así como brindar atención al consumidor de seguros y desarrollar acciones de comunicación al mercado.</w:t>
      </w:r>
    </w:p>
    <w:p w:rsidR="005A6EF5" w:rsidRPr="004C703D" w:rsidRDefault="005A6EF5" w:rsidP="005A6EF5">
      <w:pPr>
        <w:tabs>
          <w:tab w:val="left" w:pos="3686"/>
        </w:tabs>
        <w:spacing w:after="200"/>
        <w:jc w:val="both"/>
        <w:rPr>
          <w:rFonts w:ascii="Calibri" w:hAnsi="Calibri"/>
          <w:i/>
          <w:szCs w:val="22"/>
          <w:lang w:val="es-CR" w:eastAsia="es-CR"/>
        </w:rPr>
      </w:pPr>
      <w:r>
        <w:rPr>
          <w:rFonts w:ascii="Calibri" w:hAnsi="Calibri"/>
          <w:szCs w:val="22"/>
          <w:lang w:val="es-CR" w:eastAsia="es-CR"/>
        </w:rPr>
        <w:t xml:space="preserve">Para </w:t>
      </w:r>
      <w:r w:rsidRPr="004C703D">
        <w:rPr>
          <w:rFonts w:ascii="Calibri" w:hAnsi="Calibri"/>
          <w:szCs w:val="22"/>
          <w:lang w:val="es-CR" w:eastAsia="es-CR"/>
        </w:rPr>
        <w:t xml:space="preserve">el Superintendente General de Seguros, Tomás Soley Pérez, </w:t>
      </w:r>
      <w:r w:rsidRPr="004C703D">
        <w:rPr>
          <w:rFonts w:ascii="Calibri" w:hAnsi="Calibri"/>
          <w:i/>
          <w:szCs w:val="22"/>
          <w:lang w:val="es-CR" w:eastAsia="es-CR"/>
        </w:rPr>
        <w:t>“</w:t>
      </w:r>
      <w:r w:rsidR="005105F3">
        <w:rPr>
          <w:rFonts w:ascii="Calibri" w:hAnsi="Calibri"/>
          <w:i/>
          <w:szCs w:val="22"/>
          <w:lang w:val="es-CR" w:eastAsia="es-CR"/>
        </w:rPr>
        <w:t xml:space="preserve">esta certificación </w:t>
      </w:r>
      <w:r w:rsidR="00FB17A8">
        <w:rPr>
          <w:rFonts w:ascii="Calibri" w:hAnsi="Calibri"/>
          <w:i/>
          <w:szCs w:val="22"/>
          <w:lang w:val="es-CR" w:eastAsia="es-CR"/>
        </w:rPr>
        <w:t>reafirma el compromiso de la S</w:t>
      </w:r>
      <w:r w:rsidR="00B0068F">
        <w:rPr>
          <w:rFonts w:ascii="Calibri" w:hAnsi="Calibri"/>
          <w:i/>
          <w:szCs w:val="22"/>
          <w:lang w:val="es-CR" w:eastAsia="es-CR"/>
        </w:rPr>
        <w:t>ugese</w:t>
      </w:r>
      <w:r w:rsidR="00FB17A8">
        <w:rPr>
          <w:rFonts w:ascii="Calibri" w:hAnsi="Calibri"/>
          <w:i/>
          <w:szCs w:val="22"/>
          <w:lang w:val="es-CR" w:eastAsia="es-CR"/>
        </w:rPr>
        <w:t xml:space="preserve"> por mantener procesos de gestión </w:t>
      </w:r>
      <w:r w:rsidR="00F73BCD">
        <w:rPr>
          <w:rFonts w:ascii="Calibri" w:hAnsi="Calibri"/>
          <w:i/>
          <w:szCs w:val="22"/>
          <w:lang w:val="es-CR" w:eastAsia="es-CR"/>
        </w:rPr>
        <w:t xml:space="preserve">que propicien la mejora </w:t>
      </w:r>
      <w:r w:rsidR="00B0068F">
        <w:rPr>
          <w:rFonts w:ascii="Calibri" w:hAnsi="Calibri"/>
          <w:i/>
          <w:szCs w:val="22"/>
          <w:lang w:val="es-CR" w:eastAsia="es-CR"/>
        </w:rPr>
        <w:t>continua</w:t>
      </w:r>
      <w:r w:rsidR="00F73BCD">
        <w:rPr>
          <w:rFonts w:ascii="Calibri" w:hAnsi="Calibri"/>
          <w:i/>
          <w:szCs w:val="22"/>
          <w:lang w:val="es-CR" w:eastAsia="es-CR"/>
        </w:rPr>
        <w:t xml:space="preserve"> de sus procesos. Este logro resulta </w:t>
      </w:r>
      <w:r w:rsidR="005105F3">
        <w:rPr>
          <w:rFonts w:ascii="Calibri" w:hAnsi="Calibri"/>
          <w:i/>
          <w:szCs w:val="22"/>
          <w:lang w:val="es-CR" w:eastAsia="es-CR"/>
        </w:rPr>
        <w:t>muy importante, tanto para la institución como para todo</w:t>
      </w:r>
      <w:r w:rsidRPr="004C703D">
        <w:rPr>
          <w:rFonts w:ascii="Calibri" w:hAnsi="Calibri"/>
          <w:i/>
          <w:szCs w:val="22"/>
          <w:lang w:val="es-CR" w:eastAsia="es-CR"/>
        </w:rPr>
        <w:t>s</w:t>
      </w:r>
      <w:r w:rsidR="005105F3">
        <w:rPr>
          <w:rFonts w:ascii="Calibri" w:hAnsi="Calibri"/>
          <w:i/>
          <w:szCs w:val="22"/>
          <w:lang w:val="es-CR" w:eastAsia="es-CR"/>
        </w:rPr>
        <w:t xml:space="preserve"> los participantes del mercado</w:t>
      </w:r>
      <w:r w:rsidR="00F73BCD">
        <w:rPr>
          <w:rFonts w:ascii="Calibri" w:hAnsi="Calibri"/>
          <w:i/>
          <w:szCs w:val="22"/>
          <w:lang w:val="es-CR" w:eastAsia="es-CR"/>
        </w:rPr>
        <w:t xml:space="preserve">, </w:t>
      </w:r>
      <w:r w:rsidR="005105F3">
        <w:rPr>
          <w:rFonts w:ascii="Calibri" w:hAnsi="Calibri"/>
          <w:i/>
          <w:szCs w:val="22"/>
          <w:lang w:val="es-CR" w:eastAsia="es-CR"/>
        </w:rPr>
        <w:t xml:space="preserve"> ya que garantiza los estándares de calidad con los que siempre ha trabajado la Sugese y que se avocan a desarrollar un mercado asegurador eficiente</w:t>
      </w:r>
      <w:r w:rsidR="00F73BCD">
        <w:rPr>
          <w:rFonts w:ascii="Calibri" w:hAnsi="Calibri"/>
          <w:i/>
          <w:szCs w:val="22"/>
          <w:lang w:val="es-CR" w:eastAsia="es-CR"/>
        </w:rPr>
        <w:t>, estable</w:t>
      </w:r>
      <w:r w:rsidR="005105F3">
        <w:rPr>
          <w:rFonts w:ascii="Calibri" w:hAnsi="Calibri"/>
          <w:i/>
          <w:szCs w:val="22"/>
          <w:lang w:val="es-CR" w:eastAsia="es-CR"/>
        </w:rPr>
        <w:t xml:space="preserve"> y transparente para todos los costarricenses</w:t>
      </w:r>
      <w:r w:rsidRPr="004C703D">
        <w:rPr>
          <w:rFonts w:ascii="Calibri" w:hAnsi="Calibri"/>
          <w:i/>
          <w:szCs w:val="22"/>
          <w:lang w:val="es-CR" w:eastAsia="es-CR"/>
        </w:rPr>
        <w:t>”.</w:t>
      </w:r>
    </w:p>
    <w:p w:rsidR="005105F3" w:rsidRPr="005A6EF5" w:rsidRDefault="000C4E1B" w:rsidP="005105F3">
      <w:pPr>
        <w:autoSpaceDE w:val="0"/>
        <w:autoSpaceDN w:val="0"/>
        <w:adjustRightInd w:val="0"/>
        <w:spacing w:after="200"/>
        <w:jc w:val="both"/>
        <w:rPr>
          <w:rFonts w:ascii="Calibri" w:hAnsi="Calibri"/>
          <w:szCs w:val="22"/>
          <w:lang w:val="es-CR" w:eastAsia="es-CR"/>
        </w:rPr>
      </w:pPr>
      <w:r>
        <w:rPr>
          <w:rFonts w:ascii="Calibri" w:hAnsi="Calibri"/>
          <w:szCs w:val="22"/>
          <w:lang w:val="es-CR" w:eastAsia="es-CR"/>
        </w:rPr>
        <w:t xml:space="preserve">La </w:t>
      </w:r>
      <w:r w:rsidR="005105F3" w:rsidRPr="005A6EF5">
        <w:rPr>
          <w:rFonts w:ascii="Calibri" w:hAnsi="Calibri"/>
          <w:szCs w:val="22"/>
          <w:lang w:val="es-CR" w:eastAsia="es-CR"/>
        </w:rPr>
        <w:t xml:space="preserve">ISO 9001:2008 </w:t>
      </w:r>
      <w:r w:rsidR="00971A86">
        <w:rPr>
          <w:rFonts w:ascii="Calibri" w:hAnsi="Calibri"/>
          <w:szCs w:val="22"/>
          <w:lang w:val="es-CR" w:eastAsia="es-CR"/>
        </w:rPr>
        <w:t>es</w:t>
      </w:r>
      <w:r w:rsidR="005105F3">
        <w:rPr>
          <w:rFonts w:ascii="Calibri" w:hAnsi="Calibri"/>
          <w:szCs w:val="22"/>
          <w:lang w:val="es-CR" w:eastAsia="es-CR"/>
        </w:rPr>
        <w:t xml:space="preserve"> una </w:t>
      </w:r>
      <w:r w:rsidR="005105F3" w:rsidRPr="005A6EF5">
        <w:rPr>
          <w:rFonts w:ascii="Calibri" w:hAnsi="Calibri"/>
          <w:szCs w:val="22"/>
          <w:lang w:val="es-CR" w:eastAsia="es-CR"/>
        </w:rPr>
        <w:t>norma internacional</w:t>
      </w:r>
      <w:r w:rsidR="00580FCE">
        <w:rPr>
          <w:rFonts w:ascii="Calibri" w:hAnsi="Calibri"/>
          <w:szCs w:val="22"/>
          <w:lang w:val="es-CR" w:eastAsia="es-CR"/>
        </w:rPr>
        <w:t xml:space="preserve"> utilizada</w:t>
      </w:r>
      <w:r w:rsidR="005105F3" w:rsidRPr="005A6EF5">
        <w:rPr>
          <w:rFonts w:ascii="Calibri" w:hAnsi="Calibri"/>
          <w:szCs w:val="22"/>
          <w:lang w:val="es-CR" w:eastAsia="es-CR"/>
        </w:rPr>
        <w:t xml:space="preserve"> </w:t>
      </w:r>
      <w:r w:rsidR="00971A86">
        <w:rPr>
          <w:rFonts w:ascii="Calibri" w:hAnsi="Calibri"/>
          <w:szCs w:val="22"/>
          <w:lang w:val="es-CR" w:eastAsia="es-CR"/>
        </w:rPr>
        <w:t>para evaluar la capacidad de la</w:t>
      </w:r>
      <w:r w:rsidR="00580FCE">
        <w:rPr>
          <w:rFonts w:ascii="Calibri" w:hAnsi="Calibri"/>
          <w:szCs w:val="22"/>
          <w:lang w:val="es-CR" w:eastAsia="es-CR"/>
        </w:rPr>
        <w:t>s</w:t>
      </w:r>
      <w:r w:rsidR="00971A86">
        <w:rPr>
          <w:rFonts w:ascii="Calibri" w:hAnsi="Calibri"/>
          <w:szCs w:val="22"/>
          <w:lang w:val="es-CR" w:eastAsia="es-CR"/>
        </w:rPr>
        <w:t xml:space="preserve"> organizaci</w:t>
      </w:r>
      <w:r w:rsidR="00580FCE">
        <w:rPr>
          <w:rFonts w:ascii="Calibri" w:hAnsi="Calibri"/>
          <w:szCs w:val="22"/>
          <w:lang w:val="es-CR" w:eastAsia="es-CR"/>
        </w:rPr>
        <w:t>ones</w:t>
      </w:r>
      <w:r w:rsidR="00971A86">
        <w:rPr>
          <w:rFonts w:ascii="Calibri" w:hAnsi="Calibri"/>
          <w:szCs w:val="22"/>
          <w:lang w:val="es-CR" w:eastAsia="es-CR"/>
        </w:rPr>
        <w:t xml:space="preserve"> </w:t>
      </w:r>
      <w:r w:rsidR="00580FCE">
        <w:rPr>
          <w:rFonts w:ascii="Calibri" w:hAnsi="Calibri"/>
          <w:szCs w:val="22"/>
          <w:lang w:val="es-CR" w:eastAsia="es-CR"/>
        </w:rPr>
        <w:t>de</w:t>
      </w:r>
      <w:r w:rsidR="00971A86">
        <w:rPr>
          <w:rFonts w:ascii="Calibri" w:hAnsi="Calibri"/>
          <w:szCs w:val="22"/>
          <w:lang w:val="es-CR" w:eastAsia="es-CR"/>
        </w:rPr>
        <w:t xml:space="preserve"> cumplir los requ</w:t>
      </w:r>
      <w:r w:rsidR="00580FCE">
        <w:rPr>
          <w:rFonts w:ascii="Calibri" w:hAnsi="Calibri"/>
          <w:szCs w:val="22"/>
          <w:lang w:val="es-CR" w:eastAsia="es-CR"/>
        </w:rPr>
        <w:t>i</w:t>
      </w:r>
      <w:r w:rsidR="00971A86">
        <w:rPr>
          <w:rFonts w:ascii="Calibri" w:hAnsi="Calibri"/>
          <w:szCs w:val="22"/>
          <w:lang w:val="es-CR" w:eastAsia="es-CR"/>
        </w:rPr>
        <w:t xml:space="preserve">sitos del cliente, </w:t>
      </w:r>
      <w:r w:rsidR="00580FCE">
        <w:rPr>
          <w:rFonts w:ascii="Calibri" w:hAnsi="Calibri"/>
          <w:szCs w:val="22"/>
          <w:lang w:val="es-CR" w:eastAsia="es-CR"/>
        </w:rPr>
        <w:t xml:space="preserve">así como </w:t>
      </w:r>
      <w:r w:rsidR="00971A86">
        <w:rPr>
          <w:rFonts w:ascii="Calibri" w:hAnsi="Calibri"/>
          <w:szCs w:val="22"/>
          <w:lang w:val="es-CR" w:eastAsia="es-CR"/>
        </w:rPr>
        <w:t xml:space="preserve">los </w:t>
      </w:r>
      <w:r w:rsidR="00580FCE">
        <w:rPr>
          <w:rFonts w:ascii="Calibri" w:hAnsi="Calibri"/>
          <w:szCs w:val="22"/>
          <w:lang w:val="es-CR" w:eastAsia="es-CR"/>
        </w:rPr>
        <w:t xml:space="preserve">fundamentos </w:t>
      </w:r>
      <w:r w:rsidR="00971A86">
        <w:rPr>
          <w:rFonts w:ascii="Calibri" w:hAnsi="Calibri"/>
          <w:szCs w:val="22"/>
          <w:lang w:val="es-CR" w:eastAsia="es-CR"/>
        </w:rPr>
        <w:t>legales y reglamentarios aplicables a</w:t>
      </w:r>
      <w:r w:rsidR="00580FCE">
        <w:rPr>
          <w:rFonts w:ascii="Calibri" w:hAnsi="Calibri"/>
          <w:szCs w:val="22"/>
          <w:lang w:val="es-CR" w:eastAsia="es-CR"/>
        </w:rPr>
        <w:t xml:space="preserve"> </w:t>
      </w:r>
      <w:r w:rsidR="00971A86">
        <w:rPr>
          <w:rFonts w:ascii="Calibri" w:hAnsi="Calibri"/>
          <w:szCs w:val="22"/>
          <w:lang w:val="es-CR" w:eastAsia="es-CR"/>
        </w:rPr>
        <w:t>l</w:t>
      </w:r>
      <w:r w:rsidR="00580FCE">
        <w:rPr>
          <w:rFonts w:ascii="Calibri" w:hAnsi="Calibri"/>
          <w:szCs w:val="22"/>
          <w:lang w:val="es-CR" w:eastAsia="es-CR"/>
        </w:rPr>
        <w:t>os</w:t>
      </w:r>
      <w:r w:rsidR="00971A86">
        <w:rPr>
          <w:rFonts w:ascii="Calibri" w:hAnsi="Calibri"/>
          <w:szCs w:val="22"/>
          <w:lang w:val="es-CR" w:eastAsia="es-CR"/>
        </w:rPr>
        <w:t xml:space="preserve"> producto</w:t>
      </w:r>
      <w:r w:rsidR="00580FCE">
        <w:rPr>
          <w:rFonts w:ascii="Calibri" w:hAnsi="Calibri"/>
          <w:szCs w:val="22"/>
          <w:lang w:val="es-CR" w:eastAsia="es-CR"/>
        </w:rPr>
        <w:t>s</w:t>
      </w:r>
      <w:r w:rsidR="00971A86">
        <w:rPr>
          <w:rFonts w:ascii="Calibri" w:hAnsi="Calibri"/>
          <w:szCs w:val="22"/>
          <w:lang w:val="es-CR" w:eastAsia="es-CR"/>
        </w:rPr>
        <w:t xml:space="preserve"> y a la organización.</w:t>
      </w:r>
    </w:p>
    <w:p w:rsidR="005A6EF5" w:rsidRDefault="005105F3" w:rsidP="0097208C">
      <w:pPr>
        <w:autoSpaceDE w:val="0"/>
        <w:autoSpaceDN w:val="0"/>
        <w:adjustRightInd w:val="0"/>
        <w:spacing w:after="200"/>
        <w:jc w:val="both"/>
        <w:rPr>
          <w:rFonts w:ascii="Calibri" w:hAnsi="Calibri"/>
          <w:szCs w:val="22"/>
          <w:lang w:val="es-CR" w:eastAsia="es-CR"/>
        </w:rPr>
      </w:pPr>
      <w:r>
        <w:rPr>
          <w:rFonts w:ascii="Calibri" w:hAnsi="Calibri"/>
          <w:szCs w:val="22"/>
          <w:lang w:val="es-CR" w:eastAsia="es-CR"/>
        </w:rPr>
        <w:t xml:space="preserve">En el mundo existen más </w:t>
      </w:r>
      <w:r w:rsidR="005A6EF5" w:rsidRPr="005A6EF5">
        <w:rPr>
          <w:rFonts w:ascii="Calibri" w:hAnsi="Calibri"/>
          <w:szCs w:val="22"/>
          <w:lang w:val="es-CR" w:eastAsia="es-CR"/>
        </w:rPr>
        <w:t xml:space="preserve">de 640.000 empresas </w:t>
      </w:r>
      <w:r>
        <w:rPr>
          <w:rFonts w:ascii="Calibri" w:hAnsi="Calibri"/>
          <w:szCs w:val="22"/>
          <w:lang w:val="es-CR" w:eastAsia="es-CR"/>
        </w:rPr>
        <w:t>que cuentan con dicha certificación, la cual tiene una validez de tres años una vez emitida, y se puede renovar por el mismo período o bien revocarse si se incumple con alguna de sus reglas.</w:t>
      </w:r>
    </w:p>
    <w:p w:rsidR="009E67A5" w:rsidRDefault="00855255" w:rsidP="0097208C">
      <w:pPr>
        <w:autoSpaceDE w:val="0"/>
        <w:autoSpaceDN w:val="0"/>
        <w:adjustRightInd w:val="0"/>
        <w:spacing w:after="200"/>
        <w:jc w:val="both"/>
        <w:rPr>
          <w:rFonts w:ascii="Calibri" w:hAnsi="Calibri"/>
          <w:szCs w:val="22"/>
          <w:lang w:val="es-CR" w:eastAsia="es-CR"/>
        </w:rPr>
      </w:pPr>
      <w:r>
        <w:rPr>
          <w:rFonts w:ascii="Calibri" w:hAnsi="Calibri"/>
          <w:szCs w:val="22"/>
          <w:lang w:val="es-CR" w:eastAsia="es-CR"/>
        </w:rPr>
        <w:t xml:space="preserve">El período de validez del certificado es por tres años, durante el cual INTECO realizará auditorías de seguimiento al </w:t>
      </w:r>
      <w:r w:rsidR="00580FCE">
        <w:rPr>
          <w:rFonts w:ascii="Calibri" w:hAnsi="Calibri"/>
          <w:szCs w:val="22"/>
          <w:lang w:val="es-CR" w:eastAsia="es-CR"/>
        </w:rPr>
        <w:t>S</w:t>
      </w:r>
      <w:r>
        <w:rPr>
          <w:rFonts w:ascii="Calibri" w:hAnsi="Calibri"/>
          <w:szCs w:val="22"/>
          <w:lang w:val="es-CR" w:eastAsia="es-CR"/>
        </w:rPr>
        <w:t xml:space="preserve">istema de </w:t>
      </w:r>
      <w:r w:rsidR="00580FCE">
        <w:rPr>
          <w:rFonts w:ascii="Calibri" w:hAnsi="Calibri"/>
          <w:szCs w:val="22"/>
          <w:lang w:val="es-CR" w:eastAsia="es-CR"/>
        </w:rPr>
        <w:t>G</w:t>
      </w:r>
      <w:r>
        <w:rPr>
          <w:rFonts w:ascii="Calibri" w:hAnsi="Calibri"/>
          <w:szCs w:val="22"/>
          <w:lang w:val="es-CR" w:eastAsia="es-CR"/>
        </w:rPr>
        <w:t xml:space="preserve">estión </w:t>
      </w:r>
      <w:r w:rsidR="00580FCE">
        <w:rPr>
          <w:rFonts w:ascii="Calibri" w:hAnsi="Calibri"/>
          <w:szCs w:val="22"/>
          <w:lang w:val="es-CR" w:eastAsia="es-CR"/>
        </w:rPr>
        <w:t>de la Calidad, para</w:t>
      </w:r>
      <w:r>
        <w:rPr>
          <w:rFonts w:ascii="Calibri" w:hAnsi="Calibri"/>
          <w:szCs w:val="22"/>
          <w:lang w:val="es-CR" w:eastAsia="es-CR"/>
        </w:rPr>
        <w:t xml:space="preserve"> </w:t>
      </w:r>
      <w:r w:rsidR="00580FCE">
        <w:rPr>
          <w:rFonts w:ascii="Calibri" w:hAnsi="Calibri"/>
          <w:szCs w:val="22"/>
          <w:lang w:val="es-CR" w:eastAsia="es-CR"/>
        </w:rPr>
        <w:t>verificar</w:t>
      </w:r>
      <w:r>
        <w:rPr>
          <w:rFonts w:ascii="Calibri" w:hAnsi="Calibri"/>
          <w:szCs w:val="22"/>
          <w:lang w:val="es-CR" w:eastAsia="es-CR"/>
        </w:rPr>
        <w:t xml:space="preserve"> si se mantienen las condiciones que dieron lugar a la concesión del certificado. </w:t>
      </w:r>
      <w:r w:rsidR="005105F3">
        <w:rPr>
          <w:rFonts w:ascii="Calibri" w:hAnsi="Calibri"/>
          <w:szCs w:val="22"/>
          <w:lang w:val="es-CR" w:eastAsia="es-CR"/>
        </w:rPr>
        <w:t>Para renovar la certificación, la Superintendencia deberá someterse nuevamente a un proceso de auditoría</w:t>
      </w:r>
      <w:r>
        <w:rPr>
          <w:rFonts w:ascii="Calibri" w:hAnsi="Calibri"/>
          <w:szCs w:val="22"/>
          <w:lang w:val="es-CR" w:eastAsia="es-CR"/>
        </w:rPr>
        <w:t xml:space="preserve"> del sistema</w:t>
      </w:r>
      <w:r w:rsidR="00580FCE">
        <w:rPr>
          <w:rFonts w:ascii="Calibri" w:hAnsi="Calibri"/>
          <w:szCs w:val="22"/>
          <w:lang w:val="es-CR" w:eastAsia="es-CR"/>
        </w:rPr>
        <w:t>.</w:t>
      </w:r>
    </w:p>
    <w:p w:rsidR="004C703D" w:rsidRPr="00C567CF" w:rsidRDefault="000C4E1B" w:rsidP="00580FCE">
      <w:pPr>
        <w:autoSpaceDE w:val="0"/>
        <w:autoSpaceDN w:val="0"/>
        <w:adjustRightInd w:val="0"/>
        <w:spacing w:after="200"/>
        <w:jc w:val="both"/>
        <w:rPr>
          <w:rFonts w:ascii="Calibri" w:hAnsi="Calibri"/>
          <w:sz w:val="22"/>
          <w:szCs w:val="22"/>
          <w:lang w:val="es-CR" w:eastAsia="es-CR"/>
        </w:rPr>
      </w:pPr>
      <w:r>
        <w:rPr>
          <w:rFonts w:ascii="Calibri" w:hAnsi="Calibri"/>
          <w:szCs w:val="22"/>
          <w:lang w:val="es-CR" w:eastAsia="es-CR"/>
        </w:rPr>
        <w:t>Tod</w:t>
      </w:r>
      <w:r w:rsidR="00580FCE">
        <w:rPr>
          <w:rFonts w:ascii="Calibri" w:hAnsi="Calibri"/>
          <w:szCs w:val="22"/>
          <w:lang w:val="es-CR" w:eastAsia="es-CR"/>
        </w:rPr>
        <w:t xml:space="preserve">o el camino a la certificación </w:t>
      </w:r>
      <w:r>
        <w:rPr>
          <w:rFonts w:ascii="Calibri" w:hAnsi="Calibri"/>
          <w:szCs w:val="22"/>
          <w:lang w:val="es-CR" w:eastAsia="es-CR"/>
        </w:rPr>
        <w:t xml:space="preserve">conllevó un arduo trabajo de los funcionarios de la institución, </w:t>
      </w:r>
      <w:r w:rsidR="00FC102C">
        <w:rPr>
          <w:rFonts w:ascii="Calibri" w:hAnsi="Calibri"/>
          <w:szCs w:val="22"/>
          <w:lang w:val="es-CR" w:eastAsia="es-CR"/>
        </w:rPr>
        <w:t xml:space="preserve">por </w:t>
      </w:r>
      <w:r>
        <w:rPr>
          <w:rFonts w:ascii="Calibri" w:hAnsi="Calibri"/>
          <w:szCs w:val="22"/>
          <w:lang w:val="es-CR" w:eastAsia="es-CR"/>
        </w:rPr>
        <w:t>cerca</w:t>
      </w:r>
      <w:r w:rsidR="00FC102C">
        <w:rPr>
          <w:rFonts w:ascii="Calibri" w:hAnsi="Calibri"/>
          <w:szCs w:val="22"/>
          <w:lang w:val="es-CR" w:eastAsia="es-CR"/>
        </w:rPr>
        <w:t xml:space="preserve"> de</w:t>
      </w:r>
      <w:r>
        <w:rPr>
          <w:rFonts w:ascii="Calibri" w:hAnsi="Calibri"/>
          <w:szCs w:val="22"/>
          <w:lang w:val="es-CR" w:eastAsia="es-CR"/>
        </w:rPr>
        <w:t xml:space="preserve"> tres años</w:t>
      </w:r>
      <w:r w:rsidR="00FC102C">
        <w:rPr>
          <w:rFonts w:ascii="Calibri" w:hAnsi="Calibri"/>
          <w:szCs w:val="22"/>
          <w:lang w:val="es-CR" w:eastAsia="es-CR"/>
        </w:rPr>
        <w:t>.</w:t>
      </w:r>
      <w:r w:rsidR="00580FCE">
        <w:rPr>
          <w:rFonts w:ascii="Calibri" w:hAnsi="Calibri"/>
          <w:szCs w:val="22"/>
          <w:lang w:val="es-CR" w:eastAsia="es-CR"/>
        </w:rPr>
        <w:t xml:space="preserve"> </w:t>
      </w:r>
      <w:r w:rsidR="00FC102C">
        <w:rPr>
          <w:rFonts w:ascii="Calibri" w:hAnsi="Calibri"/>
          <w:szCs w:val="22"/>
          <w:lang w:val="es-CR" w:eastAsia="es-CR"/>
        </w:rPr>
        <w:t>Durante ese período</w:t>
      </w:r>
      <w:r>
        <w:rPr>
          <w:rFonts w:ascii="Calibri" w:hAnsi="Calibri"/>
          <w:szCs w:val="22"/>
          <w:lang w:val="es-CR" w:eastAsia="es-CR"/>
        </w:rPr>
        <w:t xml:space="preserve"> la</w:t>
      </w:r>
      <w:r w:rsidRPr="000C4E1B">
        <w:rPr>
          <w:rFonts w:ascii="Calibri" w:hAnsi="Calibri"/>
          <w:szCs w:val="22"/>
          <w:lang w:val="es-CR" w:eastAsia="es-CR"/>
        </w:rPr>
        <w:t xml:space="preserve"> </w:t>
      </w:r>
      <w:r w:rsidR="00580FCE">
        <w:rPr>
          <w:rFonts w:ascii="Calibri" w:hAnsi="Calibri"/>
          <w:szCs w:val="22"/>
          <w:lang w:val="es-CR" w:eastAsia="es-CR"/>
        </w:rPr>
        <w:t>institución</w:t>
      </w:r>
      <w:r w:rsidRPr="000C4E1B">
        <w:rPr>
          <w:rFonts w:ascii="Calibri" w:hAnsi="Calibri"/>
          <w:szCs w:val="22"/>
          <w:lang w:val="es-CR" w:eastAsia="es-CR"/>
        </w:rPr>
        <w:t xml:space="preserve"> </w:t>
      </w:r>
      <w:r w:rsidR="00FC102C">
        <w:rPr>
          <w:rFonts w:ascii="Calibri" w:hAnsi="Calibri"/>
          <w:szCs w:val="22"/>
          <w:lang w:val="es-CR" w:eastAsia="es-CR"/>
        </w:rPr>
        <w:t xml:space="preserve">documentó </w:t>
      </w:r>
      <w:r w:rsidR="00580FCE">
        <w:rPr>
          <w:rFonts w:ascii="Calibri" w:hAnsi="Calibri"/>
          <w:szCs w:val="22"/>
          <w:lang w:val="es-CR" w:eastAsia="es-CR"/>
        </w:rPr>
        <w:t>el</w:t>
      </w:r>
      <w:r w:rsidR="00FC102C">
        <w:rPr>
          <w:rFonts w:ascii="Calibri" w:hAnsi="Calibri"/>
          <w:szCs w:val="22"/>
          <w:lang w:val="es-CR" w:eastAsia="es-CR"/>
        </w:rPr>
        <w:t xml:space="preserve"> Sistema de Gestión de Calidad y lo </w:t>
      </w:r>
      <w:r w:rsidR="00580FCE">
        <w:rPr>
          <w:rFonts w:ascii="Calibri" w:hAnsi="Calibri"/>
          <w:szCs w:val="22"/>
          <w:lang w:val="es-CR" w:eastAsia="es-CR"/>
        </w:rPr>
        <w:t>desarrolló</w:t>
      </w:r>
      <w:r w:rsidR="00FC102C">
        <w:rPr>
          <w:rFonts w:ascii="Calibri" w:hAnsi="Calibri"/>
          <w:szCs w:val="22"/>
          <w:lang w:val="es-CR" w:eastAsia="es-CR"/>
        </w:rPr>
        <w:t xml:space="preserve"> </w:t>
      </w:r>
      <w:r w:rsidR="00580FCE">
        <w:rPr>
          <w:rFonts w:ascii="Calibri" w:hAnsi="Calibri"/>
          <w:szCs w:val="22"/>
          <w:lang w:val="es-CR" w:eastAsia="es-CR"/>
        </w:rPr>
        <w:t>conforme al</w:t>
      </w:r>
      <w:r w:rsidR="00FC102C">
        <w:rPr>
          <w:rFonts w:ascii="Calibri" w:hAnsi="Calibri"/>
          <w:szCs w:val="22"/>
          <w:lang w:val="es-CR" w:eastAsia="es-CR"/>
        </w:rPr>
        <w:t xml:space="preserve"> proceso de certificación iniciado por INTECO</w:t>
      </w:r>
      <w:r w:rsidR="00580FCE">
        <w:rPr>
          <w:rFonts w:ascii="Calibri" w:hAnsi="Calibri"/>
          <w:szCs w:val="22"/>
          <w:lang w:val="es-CR" w:eastAsia="es-CR"/>
        </w:rPr>
        <w:t>,</w:t>
      </w:r>
      <w:r w:rsidR="00FC102C">
        <w:rPr>
          <w:rFonts w:ascii="Calibri" w:hAnsi="Calibri"/>
          <w:szCs w:val="22"/>
          <w:lang w:val="es-CR" w:eastAsia="es-CR"/>
        </w:rPr>
        <w:t xml:space="preserve"> en diciembre de</w:t>
      </w:r>
      <w:r w:rsidR="00580FCE">
        <w:rPr>
          <w:rFonts w:ascii="Calibri" w:hAnsi="Calibri"/>
          <w:szCs w:val="22"/>
          <w:lang w:val="es-CR" w:eastAsia="es-CR"/>
        </w:rPr>
        <w:t>l</w:t>
      </w:r>
      <w:r w:rsidR="00FC102C">
        <w:rPr>
          <w:rFonts w:ascii="Calibri" w:hAnsi="Calibri"/>
          <w:szCs w:val="22"/>
          <w:lang w:val="es-CR" w:eastAsia="es-CR"/>
        </w:rPr>
        <w:t xml:space="preserve"> 2011</w:t>
      </w:r>
      <w:r w:rsidR="00580FCE">
        <w:rPr>
          <w:rFonts w:ascii="Calibri" w:hAnsi="Calibri"/>
          <w:szCs w:val="22"/>
          <w:lang w:val="es-CR" w:eastAsia="es-CR"/>
        </w:rPr>
        <w:t>. Posteriormente, se llevó a cabo la</w:t>
      </w:r>
      <w:r w:rsidR="00FC102C">
        <w:rPr>
          <w:rFonts w:ascii="Calibri" w:hAnsi="Calibri"/>
          <w:szCs w:val="22"/>
          <w:lang w:val="es-CR" w:eastAsia="es-CR"/>
        </w:rPr>
        <w:t xml:space="preserve"> </w:t>
      </w:r>
      <w:r w:rsidR="00580FCE">
        <w:rPr>
          <w:rFonts w:ascii="Calibri" w:hAnsi="Calibri"/>
          <w:szCs w:val="22"/>
          <w:lang w:val="es-CR" w:eastAsia="es-CR"/>
        </w:rPr>
        <w:t>a</w:t>
      </w:r>
      <w:r w:rsidR="00FC102C">
        <w:rPr>
          <w:rFonts w:ascii="Calibri" w:hAnsi="Calibri"/>
          <w:szCs w:val="22"/>
          <w:lang w:val="es-CR" w:eastAsia="es-CR"/>
        </w:rPr>
        <w:t xml:space="preserve">uditoría de </w:t>
      </w:r>
      <w:r w:rsidR="00580FCE">
        <w:rPr>
          <w:rFonts w:ascii="Calibri" w:hAnsi="Calibri"/>
          <w:szCs w:val="22"/>
          <w:lang w:val="es-CR" w:eastAsia="es-CR"/>
        </w:rPr>
        <w:t>c</w:t>
      </w:r>
      <w:r w:rsidR="00FC102C">
        <w:rPr>
          <w:rFonts w:ascii="Calibri" w:hAnsi="Calibri"/>
          <w:szCs w:val="22"/>
          <w:lang w:val="es-CR" w:eastAsia="es-CR"/>
        </w:rPr>
        <w:t>ertificación en diciembre de</w:t>
      </w:r>
      <w:r w:rsidR="00580FCE">
        <w:rPr>
          <w:rFonts w:ascii="Calibri" w:hAnsi="Calibri"/>
          <w:szCs w:val="22"/>
          <w:lang w:val="es-CR" w:eastAsia="es-CR"/>
        </w:rPr>
        <w:t>l</w:t>
      </w:r>
      <w:r w:rsidR="00FC102C">
        <w:rPr>
          <w:rFonts w:ascii="Calibri" w:hAnsi="Calibri"/>
          <w:szCs w:val="22"/>
          <w:lang w:val="es-CR" w:eastAsia="es-CR"/>
        </w:rPr>
        <w:t xml:space="preserve"> 2012</w:t>
      </w:r>
      <w:r w:rsidR="00580FCE">
        <w:rPr>
          <w:rFonts w:ascii="Calibri" w:hAnsi="Calibri"/>
          <w:szCs w:val="22"/>
          <w:lang w:val="es-CR" w:eastAsia="es-CR"/>
        </w:rPr>
        <w:t xml:space="preserve">, </w:t>
      </w:r>
      <w:r w:rsidR="00FC102C">
        <w:rPr>
          <w:rFonts w:ascii="Calibri" w:hAnsi="Calibri"/>
          <w:szCs w:val="22"/>
          <w:lang w:val="es-CR" w:eastAsia="es-CR"/>
        </w:rPr>
        <w:t xml:space="preserve"> </w:t>
      </w:r>
      <w:r w:rsidR="00580FCE">
        <w:rPr>
          <w:rFonts w:ascii="Calibri" w:hAnsi="Calibri"/>
          <w:szCs w:val="22"/>
          <w:lang w:val="es-CR" w:eastAsia="es-CR"/>
        </w:rPr>
        <w:t>culminando así</w:t>
      </w:r>
      <w:r w:rsidR="00FC102C">
        <w:rPr>
          <w:rFonts w:ascii="Calibri" w:hAnsi="Calibri"/>
          <w:szCs w:val="22"/>
          <w:lang w:val="es-CR" w:eastAsia="es-CR"/>
        </w:rPr>
        <w:t xml:space="preserve"> con el otorgamiento de </w:t>
      </w:r>
      <w:r w:rsidR="00580FCE">
        <w:rPr>
          <w:rFonts w:ascii="Calibri" w:hAnsi="Calibri"/>
          <w:szCs w:val="22"/>
          <w:lang w:val="es-CR" w:eastAsia="es-CR"/>
        </w:rPr>
        <w:t>dicha</w:t>
      </w:r>
      <w:r w:rsidR="00FC102C">
        <w:rPr>
          <w:rFonts w:ascii="Calibri" w:hAnsi="Calibri"/>
          <w:szCs w:val="22"/>
          <w:lang w:val="es-CR" w:eastAsia="es-CR"/>
        </w:rPr>
        <w:t xml:space="preserve"> certificación</w:t>
      </w:r>
      <w:r w:rsidR="00580FCE">
        <w:rPr>
          <w:rFonts w:ascii="Calibri" w:hAnsi="Calibri"/>
          <w:szCs w:val="22"/>
          <w:lang w:val="es-CR" w:eastAsia="es-CR"/>
        </w:rPr>
        <w:t>.</w:t>
      </w:r>
    </w:p>
    <w:sectPr w:rsidR="004C703D" w:rsidRPr="00C567CF" w:rsidSect="00C4498B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134" w:right="1418" w:bottom="1134" w:left="1418" w:header="539" w:footer="8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7A9" w:rsidRDefault="008477A9">
      <w:r>
        <w:separator/>
      </w:r>
    </w:p>
  </w:endnote>
  <w:endnote w:type="continuationSeparator" w:id="0">
    <w:p w:rsidR="008477A9" w:rsidRDefault="00847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Neue MediumCond">
    <w:altName w:val="HelveticaNeue MediumC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062" w:rsidRDefault="003B6062" w:rsidP="003B6062">
    <w:pPr>
      <w:pStyle w:val="Piedepgina"/>
      <w:pBdr>
        <w:top w:val="single" w:sz="4" w:space="1" w:color="auto"/>
      </w:pBdr>
      <w:rPr>
        <w:sz w:val="16"/>
        <w:szCs w:val="16"/>
        <w:lang w:val="es-CR"/>
      </w:rPr>
    </w:pPr>
  </w:p>
  <w:p w:rsidR="003B6062" w:rsidRPr="00A47C57" w:rsidRDefault="003B6062" w:rsidP="003B6062">
    <w:pPr>
      <w:pStyle w:val="Piedepgina"/>
      <w:jc w:val="right"/>
      <w:rPr>
        <w:rFonts w:asciiTheme="minorHAnsi" w:hAnsiTheme="minorHAnsi"/>
        <w:sz w:val="16"/>
        <w:szCs w:val="16"/>
        <w:lang w:val="es-CR"/>
      </w:rPr>
    </w:pPr>
    <w:r w:rsidRPr="00A47C57">
      <w:rPr>
        <w:rFonts w:asciiTheme="minorHAnsi" w:hAnsiTheme="minorHAnsi"/>
        <w:sz w:val="16"/>
        <w:szCs w:val="16"/>
        <w:lang w:val="es-CR"/>
      </w:rPr>
      <w:t>Teléfonos: 2243-5108, 2243-5103  •  Fax: 2243-5151</w:t>
    </w:r>
  </w:p>
  <w:p w:rsidR="003B6062" w:rsidRPr="00A47C57" w:rsidRDefault="00A47C57" w:rsidP="003B6062">
    <w:pPr>
      <w:pStyle w:val="Piedepgina"/>
      <w:jc w:val="right"/>
      <w:rPr>
        <w:rFonts w:asciiTheme="minorHAnsi" w:hAnsiTheme="minorHAnsi"/>
        <w:sz w:val="16"/>
        <w:szCs w:val="16"/>
      </w:rPr>
    </w:pPr>
    <w:r w:rsidRPr="00A47C57">
      <w:rPr>
        <w:rFonts w:asciiTheme="minorHAnsi" w:hAnsiTheme="minorHAnsi"/>
        <w:sz w:val="16"/>
        <w:szCs w:val="16"/>
      </w:rPr>
      <w:t xml:space="preserve">Dirección: </w:t>
    </w:r>
    <w:r w:rsidR="003B6062" w:rsidRPr="00A47C57">
      <w:rPr>
        <w:rFonts w:asciiTheme="minorHAnsi" w:hAnsiTheme="minorHAnsi"/>
        <w:sz w:val="16"/>
        <w:szCs w:val="16"/>
      </w:rPr>
      <w:t>Edificio Torre del Este, Piso 8</w:t>
    </w:r>
  </w:p>
  <w:p w:rsidR="003B6062" w:rsidRDefault="008477A9" w:rsidP="003B6062">
    <w:pPr>
      <w:pStyle w:val="Piedepgina"/>
      <w:jc w:val="right"/>
      <w:rPr>
        <w:rStyle w:val="Hipervnculo"/>
        <w:rFonts w:asciiTheme="minorHAnsi" w:hAnsiTheme="minorHAnsi"/>
        <w:sz w:val="16"/>
        <w:szCs w:val="16"/>
      </w:rPr>
    </w:pPr>
    <w:hyperlink r:id="rId1" w:history="1">
      <w:r w:rsidR="00A47C57">
        <w:rPr>
          <w:rStyle w:val="Hipervnculo"/>
          <w:rFonts w:asciiTheme="minorHAnsi" w:hAnsiTheme="minorHAnsi"/>
          <w:sz w:val="16"/>
          <w:szCs w:val="16"/>
        </w:rPr>
        <w:t>www.sugese.fi.cr</w:t>
      </w:r>
    </w:hyperlink>
  </w:p>
  <w:p w:rsidR="00A47C57" w:rsidRPr="00A47C57" w:rsidRDefault="00A47C57" w:rsidP="003B6062">
    <w:pPr>
      <w:pStyle w:val="Piedepgina"/>
      <w:jc w:val="right"/>
      <w:rPr>
        <w:rFonts w:asciiTheme="minorHAnsi" w:hAnsiTheme="minorHAnsi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DB1" w:rsidRPr="00321681" w:rsidRDefault="00295DB1" w:rsidP="00295DB1">
    <w:pPr>
      <w:pStyle w:val="Piedepgina"/>
      <w:tabs>
        <w:tab w:val="clear" w:pos="8838"/>
      </w:tabs>
      <w:jc w:val="right"/>
      <w:rPr>
        <w:rFonts w:asciiTheme="minorHAnsi" w:hAnsiTheme="minorHAnsi" w:cstheme="minorHAnsi"/>
        <w:sz w:val="16"/>
        <w:szCs w:val="16"/>
      </w:rPr>
    </w:pPr>
  </w:p>
  <w:p w:rsidR="00F120CC" w:rsidRPr="00321681" w:rsidRDefault="00F120CC" w:rsidP="00121F8C">
    <w:pPr>
      <w:pStyle w:val="Piedepgina"/>
      <w:tabs>
        <w:tab w:val="clear" w:pos="8838"/>
      </w:tabs>
      <w:jc w:val="right"/>
      <w:rPr>
        <w:rFonts w:asciiTheme="minorHAnsi" w:hAnsiTheme="minorHAnsi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7A9" w:rsidRDefault="008477A9">
      <w:r>
        <w:separator/>
      </w:r>
    </w:p>
  </w:footnote>
  <w:footnote w:type="continuationSeparator" w:id="0">
    <w:p w:rsidR="008477A9" w:rsidRDefault="008477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D97" w:rsidRDefault="000A5A91">
    <w:pPr>
      <w:pStyle w:val="Encabezado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 w:rsidR="00F84D9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84D97" w:rsidRDefault="00F84D97">
    <w:pPr>
      <w:pStyle w:val="Encabezado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D8D" w:rsidRPr="001E4DCC" w:rsidRDefault="003B6062" w:rsidP="001E4DCC">
    <w:pPr>
      <w:pStyle w:val="Encabezado"/>
      <w:jc w:val="center"/>
      <w:rPr>
        <w:lang w:val="es-MX"/>
      </w:rPr>
    </w:pPr>
    <w:r>
      <w:rPr>
        <w:noProof/>
        <w:lang w:val="es-CR" w:eastAsia="es-CR"/>
      </w:rPr>
      <w:drawing>
        <wp:inline distT="0" distB="0" distL="0" distR="0" wp14:anchorId="0D381328" wp14:editId="3B4390B1">
          <wp:extent cx="1343025" cy="1078735"/>
          <wp:effectExtent l="19050" t="0" r="9525" b="0"/>
          <wp:docPr id="3" name="2 Imagen" descr="logo sugese reduci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ugese reducid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3025" cy="1078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D97" w:rsidRDefault="00B80807" w:rsidP="005C7A57">
    <w:pPr>
      <w:pStyle w:val="Encabezado"/>
      <w:jc w:val="center"/>
    </w:pPr>
    <w:r>
      <w:rPr>
        <w:noProof/>
        <w:lang w:val="es-CR" w:eastAsia="es-CR"/>
      </w:rPr>
      <w:drawing>
        <wp:inline distT="0" distB="0" distL="0" distR="0" wp14:anchorId="2A12A1C1" wp14:editId="27D43F95">
          <wp:extent cx="1209580" cy="971550"/>
          <wp:effectExtent l="19050" t="0" r="0" b="0"/>
          <wp:docPr id="2" name="1 Imagen" descr="logo sugese reduci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ugese reducid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9580" cy="971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62182"/>
    <w:multiLevelType w:val="hybridMultilevel"/>
    <w:tmpl w:val="6F36F3B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65665A"/>
    <w:multiLevelType w:val="hybridMultilevel"/>
    <w:tmpl w:val="B76401F6"/>
    <w:lvl w:ilvl="0" w:tplc="14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72A31D50"/>
    <w:multiLevelType w:val="hybridMultilevel"/>
    <w:tmpl w:val="8FC293D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E2E"/>
    <w:rsid w:val="000113D5"/>
    <w:rsid w:val="00013E22"/>
    <w:rsid w:val="00014821"/>
    <w:rsid w:val="00016538"/>
    <w:rsid w:val="00024AB0"/>
    <w:rsid w:val="00027FAE"/>
    <w:rsid w:val="00030F07"/>
    <w:rsid w:val="000325E2"/>
    <w:rsid w:val="00033012"/>
    <w:rsid w:val="00045520"/>
    <w:rsid w:val="00050434"/>
    <w:rsid w:val="00051000"/>
    <w:rsid w:val="000514B1"/>
    <w:rsid w:val="0005572B"/>
    <w:rsid w:val="00056775"/>
    <w:rsid w:val="000574D9"/>
    <w:rsid w:val="00061411"/>
    <w:rsid w:val="00065B06"/>
    <w:rsid w:val="000719F3"/>
    <w:rsid w:val="00090507"/>
    <w:rsid w:val="00090F51"/>
    <w:rsid w:val="00093B81"/>
    <w:rsid w:val="000A267E"/>
    <w:rsid w:val="000A586B"/>
    <w:rsid w:val="000A5A91"/>
    <w:rsid w:val="000B0545"/>
    <w:rsid w:val="000B5681"/>
    <w:rsid w:val="000C4E1B"/>
    <w:rsid w:val="000C68A3"/>
    <w:rsid w:val="000D094B"/>
    <w:rsid w:val="000D3384"/>
    <w:rsid w:val="000D3997"/>
    <w:rsid w:val="000D5BAF"/>
    <w:rsid w:val="000D69F0"/>
    <w:rsid w:val="000E1FBB"/>
    <w:rsid w:val="000F1BA8"/>
    <w:rsid w:val="000F3C66"/>
    <w:rsid w:val="000F5939"/>
    <w:rsid w:val="000F66FA"/>
    <w:rsid w:val="00102BE3"/>
    <w:rsid w:val="00103125"/>
    <w:rsid w:val="00105BC7"/>
    <w:rsid w:val="00111065"/>
    <w:rsid w:val="001140BE"/>
    <w:rsid w:val="00121F8C"/>
    <w:rsid w:val="00122804"/>
    <w:rsid w:val="001248DC"/>
    <w:rsid w:val="0012754E"/>
    <w:rsid w:val="00133594"/>
    <w:rsid w:val="00140478"/>
    <w:rsid w:val="0014087D"/>
    <w:rsid w:val="0014555A"/>
    <w:rsid w:val="00146E87"/>
    <w:rsid w:val="00147D27"/>
    <w:rsid w:val="00150032"/>
    <w:rsid w:val="001560A7"/>
    <w:rsid w:val="00160E5F"/>
    <w:rsid w:val="00161294"/>
    <w:rsid w:val="00162C54"/>
    <w:rsid w:val="00172606"/>
    <w:rsid w:val="00181E1F"/>
    <w:rsid w:val="0018755A"/>
    <w:rsid w:val="00190D2D"/>
    <w:rsid w:val="00190F54"/>
    <w:rsid w:val="00194074"/>
    <w:rsid w:val="001947EA"/>
    <w:rsid w:val="001956B1"/>
    <w:rsid w:val="001A0BF4"/>
    <w:rsid w:val="001A161B"/>
    <w:rsid w:val="001A164D"/>
    <w:rsid w:val="001A455E"/>
    <w:rsid w:val="001A4791"/>
    <w:rsid w:val="001B2D7F"/>
    <w:rsid w:val="001B527D"/>
    <w:rsid w:val="001B592B"/>
    <w:rsid w:val="001B6F26"/>
    <w:rsid w:val="001C029F"/>
    <w:rsid w:val="001C33C2"/>
    <w:rsid w:val="001C4742"/>
    <w:rsid w:val="001E352F"/>
    <w:rsid w:val="001E46F7"/>
    <w:rsid w:val="001E4DCC"/>
    <w:rsid w:val="001E51CD"/>
    <w:rsid w:val="001F2A9D"/>
    <w:rsid w:val="002029CB"/>
    <w:rsid w:val="002122AC"/>
    <w:rsid w:val="00220A32"/>
    <w:rsid w:val="00221D88"/>
    <w:rsid w:val="0022242E"/>
    <w:rsid w:val="00232849"/>
    <w:rsid w:val="00233024"/>
    <w:rsid w:val="00233334"/>
    <w:rsid w:val="00244774"/>
    <w:rsid w:val="0024521C"/>
    <w:rsid w:val="002461EC"/>
    <w:rsid w:val="002514CD"/>
    <w:rsid w:val="00253E5B"/>
    <w:rsid w:val="0025677E"/>
    <w:rsid w:val="002575C2"/>
    <w:rsid w:val="00260E93"/>
    <w:rsid w:val="002623EB"/>
    <w:rsid w:val="00264AA4"/>
    <w:rsid w:val="0026672E"/>
    <w:rsid w:val="0027226A"/>
    <w:rsid w:val="00277BC2"/>
    <w:rsid w:val="00281606"/>
    <w:rsid w:val="00286C9F"/>
    <w:rsid w:val="002906FE"/>
    <w:rsid w:val="00292F73"/>
    <w:rsid w:val="00295DB1"/>
    <w:rsid w:val="00297D0F"/>
    <w:rsid w:val="002B23CB"/>
    <w:rsid w:val="002B321F"/>
    <w:rsid w:val="002B4E53"/>
    <w:rsid w:val="002B653F"/>
    <w:rsid w:val="002B7E38"/>
    <w:rsid w:val="002C1623"/>
    <w:rsid w:val="002C680D"/>
    <w:rsid w:val="002D479E"/>
    <w:rsid w:val="002E076D"/>
    <w:rsid w:val="002E0A7C"/>
    <w:rsid w:val="002E4DF5"/>
    <w:rsid w:val="002E4F06"/>
    <w:rsid w:val="002F3C92"/>
    <w:rsid w:val="00300B35"/>
    <w:rsid w:val="003023A7"/>
    <w:rsid w:val="0031178C"/>
    <w:rsid w:val="00317C45"/>
    <w:rsid w:val="00321681"/>
    <w:rsid w:val="00330A1B"/>
    <w:rsid w:val="0033182D"/>
    <w:rsid w:val="00332236"/>
    <w:rsid w:val="003440CE"/>
    <w:rsid w:val="0034599A"/>
    <w:rsid w:val="003614BC"/>
    <w:rsid w:val="00361804"/>
    <w:rsid w:val="00375F87"/>
    <w:rsid w:val="00376365"/>
    <w:rsid w:val="00376C18"/>
    <w:rsid w:val="003777F1"/>
    <w:rsid w:val="00380945"/>
    <w:rsid w:val="003852B3"/>
    <w:rsid w:val="0039460B"/>
    <w:rsid w:val="00397C40"/>
    <w:rsid w:val="003A68FC"/>
    <w:rsid w:val="003B3A13"/>
    <w:rsid w:val="003B6062"/>
    <w:rsid w:val="003C0221"/>
    <w:rsid w:val="003C1949"/>
    <w:rsid w:val="003C51F5"/>
    <w:rsid w:val="003D78EA"/>
    <w:rsid w:val="003E2712"/>
    <w:rsid w:val="003E3BB6"/>
    <w:rsid w:val="003E61EC"/>
    <w:rsid w:val="003F63E7"/>
    <w:rsid w:val="00403A02"/>
    <w:rsid w:val="004055D4"/>
    <w:rsid w:val="004122AE"/>
    <w:rsid w:val="00414BEF"/>
    <w:rsid w:val="00417212"/>
    <w:rsid w:val="00422FB3"/>
    <w:rsid w:val="00424D06"/>
    <w:rsid w:val="00426055"/>
    <w:rsid w:val="0042696D"/>
    <w:rsid w:val="00426D67"/>
    <w:rsid w:val="00437678"/>
    <w:rsid w:val="0044425F"/>
    <w:rsid w:val="0045352C"/>
    <w:rsid w:val="00457B2E"/>
    <w:rsid w:val="00460EA5"/>
    <w:rsid w:val="00465590"/>
    <w:rsid w:val="004659D3"/>
    <w:rsid w:val="0047025D"/>
    <w:rsid w:val="0047444E"/>
    <w:rsid w:val="00480AA2"/>
    <w:rsid w:val="004844FF"/>
    <w:rsid w:val="00484CE2"/>
    <w:rsid w:val="00485293"/>
    <w:rsid w:val="00487C9C"/>
    <w:rsid w:val="004935FD"/>
    <w:rsid w:val="0049605F"/>
    <w:rsid w:val="004A0703"/>
    <w:rsid w:val="004A279B"/>
    <w:rsid w:val="004A3C90"/>
    <w:rsid w:val="004A6224"/>
    <w:rsid w:val="004B04E8"/>
    <w:rsid w:val="004B3B14"/>
    <w:rsid w:val="004B4EF5"/>
    <w:rsid w:val="004C5227"/>
    <w:rsid w:val="004C606C"/>
    <w:rsid w:val="004C703D"/>
    <w:rsid w:val="004D3556"/>
    <w:rsid w:val="004E06F9"/>
    <w:rsid w:val="004F1CF4"/>
    <w:rsid w:val="004F29BF"/>
    <w:rsid w:val="004F54F5"/>
    <w:rsid w:val="00500FDA"/>
    <w:rsid w:val="00501F7E"/>
    <w:rsid w:val="005105F3"/>
    <w:rsid w:val="00521F14"/>
    <w:rsid w:val="00523E65"/>
    <w:rsid w:val="00524A1F"/>
    <w:rsid w:val="00526E32"/>
    <w:rsid w:val="005274A1"/>
    <w:rsid w:val="00533770"/>
    <w:rsid w:val="005341DE"/>
    <w:rsid w:val="0053531C"/>
    <w:rsid w:val="00540D4C"/>
    <w:rsid w:val="0054523D"/>
    <w:rsid w:val="005538EF"/>
    <w:rsid w:val="00554443"/>
    <w:rsid w:val="0057017A"/>
    <w:rsid w:val="00571BC3"/>
    <w:rsid w:val="00573257"/>
    <w:rsid w:val="005770BE"/>
    <w:rsid w:val="00577373"/>
    <w:rsid w:val="00577605"/>
    <w:rsid w:val="00580FCE"/>
    <w:rsid w:val="00581A94"/>
    <w:rsid w:val="00583FA3"/>
    <w:rsid w:val="00591066"/>
    <w:rsid w:val="005929D6"/>
    <w:rsid w:val="00595D6D"/>
    <w:rsid w:val="005A25EF"/>
    <w:rsid w:val="005A33B3"/>
    <w:rsid w:val="005A53E9"/>
    <w:rsid w:val="005A6EF5"/>
    <w:rsid w:val="005A7CED"/>
    <w:rsid w:val="005B1992"/>
    <w:rsid w:val="005C43C8"/>
    <w:rsid w:val="005C7A57"/>
    <w:rsid w:val="005D3256"/>
    <w:rsid w:val="005D4878"/>
    <w:rsid w:val="005E67CE"/>
    <w:rsid w:val="005F2A3A"/>
    <w:rsid w:val="005F31F4"/>
    <w:rsid w:val="005F4685"/>
    <w:rsid w:val="005F7758"/>
    <w:rsid w:val="005F7ADA"/>
    <w:rsid w:val="00600EE0"/>
    <w:rsid w:val="00607BD0"/>
    <w:rsid w:val="006168C8"/>
    <w:rsid w:val="006202DD"/>
    <w:rsid w:val="006216A7"/>
    <w:rsid w:val="00631CC4"/>
    <w:rsid w:val="00635033"/>
    <w:rsid w:val="00643CC6"/>
    <w:rsid w:val="0064428E"/>
    <w:rsid w:val="0065445D"/>
    <w:rsid w:val="00663A9C"/>
    <w:rsid w:val="00663AD9"/>
    <w:rsid w:val="006648B9"/>
    <w:rsid w:val="006757D4"/>
    <w:rsid w:val="00685368"/>
    <w:rsid w:val="00686DE0"/>
    <w:rsid w:val="0068794F"/>
    <w:rsid w:val="006939F8"/>
    <w:rsid w:val="00695CC6"/>
    <w:rsid w:val="006A1107"/>
    <w:rsid w:val="006A2401"/>
    <w:rsid w:val="006A3254"/>
    <w:rsid w:val="006A4998"/>
    <w:rsid w:val="006A5203"/>
    <w:rsid w:val="006A6EAE"/>
    <w:rsid w:val="006B10DC"/>
    <w:rsid w:val="006B2A51"/>
    <w:rsid w:val="006B5765"/>
    <w:rsid w:val="006C1494"/>
    <w:rsid w:val="006C3214"/>
    <w:rsid w:val="006C5D3B"/>
    <w:rsid w:val="006D5C11"/>
    <w:rsid w:val="006D6FEC"/>
    <w:rsid w:val="006D7C40"/>
    <w:rsid w:val="006E0DE9"/>
    <w:rsid w:val="006E0E68"/>
    <w:rsid w:val="006E44B8"/>
    <w:rsid w:val="00705ED0"/>
    <w:rsid w:val="007118D7"/>
    <w:rsid w:val="0072574F"/>
    <w:rsid w:val="00726094"/>
    <w:rsid w:val="0073078D"/>
    <w:rsid w:val="0074619D"/>
    <w:rsid w:val="0075227C"/>
    <w:rsid w:val="007525D3"/>
    <w:rsid w:val="00761366"/>
    <w:rsid w:val="00763C85"/>
    <w:rsid w:val="0076408A"/>
    <w:rsid w:val="00765812"/>
    <w:rsid w:val="00772C48"/>
    <w:rsid w:val="00774192"/>
    <w:rsid w:val="007773FA"/>
    <w:rsid w:val="007776D6"/>
    <w:rsid w:val="00777B87"/>
    <w:rsid w:val="0078215A"/>
    <w:rsid w:val="00786248"/>
    <w:rsid w:val="00786294"/>
    <w:rsid w:val="00791820"/>
    <w:rsid w:val="00793924"/>
    <w:rsid w:val="00795933"/>
    <w:rsid w:val="007A0208"/>
    <w:rsid w:val="007A39F5"/>
    <w:rsid w:val="007A4E30"/>
    <w:rsid w:val="007B163A"/>
    <w:rsid w:val="007B4649"/>
    <w:rsid w:val="007B5150"/>
    <w:rsid w:val="007B53FE"/>
    <w:rsid w:val="007B558C"/>
    <w:rsid w:val="007B55AB"/>
    <w:rsid w:val="007B6025"/>
    <w:rsid w:val="007B62A8"/>
    <w:rsid w:val="007C0F6B"/>
    <w:rsid w:val="007C156E"/>
    <w:rsid w:val="007C19F3"/>
    <w:rsid w:val="007C6A4F"/>
    <w:rsid w:val="007C7D1E"/>
    <w:rsid w:val="007D0776"/>
    <w:rsid w:val="007D0B90"/>
    <w:rsid w:val="007E4307"/>
    <w:rsid w:val="008078C1"/>
    <w:rsid w:val="00807B54"/>
    <w:rsid w:val="008166B1"/>
    <w:rsid w:val="008211F2"/>
    <w:rsid w:val="00823812"/>
    <w:rsid w:val="00824A16"/>
    <w:rsid w:val="00827B50"/>
    <w:rsid w:val="00831632"/>
    <w:rsid w:val="00831B91"/>
    <w:rsid w:val="00836219"/>
    <w:rsid w:val="00836B8C"/>
    <w:rsid w:val="00837C29"/>
    <w:rsid w:val="00840744"/>
    <w:rsid w:val="00840E02"/>
    <w:rsid w:val="00841EE6"/>
    <w:rsid w:val="00841FD6"/>
    <w:rsid w:val="008463A2"/>
    <w:rsid w:val="0084704D"/>
    <w:rsid w:val="008477A9"/>
    <w:rsid w:val="00850559"/>
    <w:rsid w:val="00855255"/>
    <w:rsid w:val="0086015D"/>
    <w:rsid w:val="0086255F"/>
    <w:rsid w:val="0086649E"/>
    <w:rsid w:val="00866933"/>
    <w:rsid w:val="008717CA"/>
    <w:rsid w:val="008768A8"/>
    <w:rsid w:val="00877BA5"/>
    <w:rsid w:val="0089016D"/>
    <w:rsid w:val="00890A84"/>
    <w:rsid w:val="00895F56"/>
    <w:rsid w:val="008A1A48"/>
    <w:rsid w:val="008A39B3"/>
    <w:rsid w:val="008A3E02"/>
    <w:rsid w:val="008B28C3"/>
    <w:rsid w:val="008B3726"/>
    <w:rsid w:val="008C30F9"/>
    <w:rsid w:val="008C316E"/>
    <w:rsid w:val="008C6C40"/>
    <w:rsid w:val="008D4061"/>
    <w:rsid w:val="008D4823"/>
    <w:rsid w:val="008E4D59"/>
    <w:rsid w:val="008E589D"/>
    <w:rsid w:val="008F2F13"/>
    <w:rsid w:val="008F46E9"/>
    <w:rsid w:val="008F49AE"/>
    <w:rsid w:val="008F4A19"/>
    <w:rsid w:val="008F65F5"/>
    <w:rsid w:val="00902C4B"/>
    <w:rsid w:val="00914479"/>
    <w:rsid w:val="00924EA4"/>
    <w:rsid w:val="00925E5B"/>
    <w:rsid w:val="00927975"/>
    <w:rsid w:val="00930AAB"/>
    <w:rsid w:val="009333EA"/>
    <w:rsid w:val="0093362D"/>
    <w:rsid w:val="00934D9A"/>
    <w:rsid w:val="00941C96"/>
    <w:rsid w:val="0094432D"/>
    <w:rsid w:val="00953809"/>
    <w:rsid w:val="00954D13"/>
    <w:rsid w:val="0095644F"/>
    <w:rsid w:val="0096339E"/>
    <w:rsid w:val="00970073"/>
    <w:rsid w:val="00971A86"/>
    <w:rsid w:val="00971B45"/>
    <w:rsid w:val="0097208C"/>
    <w:rsid w:val="0097330B"/>
    <w:rsid w:val="0097419D"/>
    <w:rsid w:val="00977DEF"/>
    <w:rsid w:val="0098345E"/>
    <w:rsid w:val="009928D6"/>
    <w:rsid w:val="009A2506"/>
    <w:rsid w:val="009B1D61"/>
    <w:rsid w:val="009B4CF6"/>
    <w:rsid w:val="009B5E13"/>
    <w:rsid w:val="009C0B91"/>
    <w:rsid w:val="009C464A"/>
    <w:rsid w:val="009C52E5"/>
    <w:rsid w:val="009C6D84"/>
    <w:rsid w:val="009D0CD7"/>
    <w:rsid w:val="009D2960"/>
    <w:rsid w:val="009D2EE7"/>
    <w:rsid w:val="009E0251"/>
    <w:rsid w:val="009E15B6"/>
    <w:rsid w:val="009E5F53"/>
    <w:rsid w:val="009E63C7"/>
    <w:rsid w:val="009E67A5"/>
    <w:rsid w:val="009F3191"/>
    <w:rsid w:val="009F4099"/>
    <w:rsid w:val="009F7475"/>
    <w:rsid w:val="00A13C6A"/>
    <w:rsid w:val="00A162E0"/>
    <w:rsid w:val="00A1665C"/>
    <w:rsid w:val="00A17F38"/>
    <w:rsid w:val="00A228ED"/>
    <w:rsid w:val="00A2429F"/>
    <w:rsid w:val="00A27409"/>
    <w:rsid w:val="00A32A7D"/>
    <w:rsid w:val="00A36969"/>
    <w:rsid w:val="00A44440"/>
    <w:rsid w:val="00A47C57"/>
    <w:rsid w:val="00A52DB5"/>
    <w:rsid w:val="00A64CB1"/>
    <w:rsid w:val="00A72BFA"/>
    <w:rsid w:val="00A770E4"/>
    <w:rsid w:val="00A90155"/>
    <w:rsid w:val="00AA0443"/>
    <w:rsid w:val="00AA55F1"/>
    <w:rsid w:val="00AA6890"/>
    <w:rsid w:val="00AB230D"/>
    <w:rsid w:val="00AC02D9"/>
    <w:rsid w:val="00AC1B42"/>
    <w:rsid w:val="00AC2D0C"/>
    <w:rsid w:val="00AC67F1"/>
    <w:rsid w:val="00AD043A"/>
    <w:rsid w:val="00AD19A8"/>
    <w:rsid w:val="00AD1A72"/>
    <w:rsid w:val="00AD1DB0"/>
    <w:rsid w:val="00AD2C16"/>
    <w:rsid w:val="00AD2CF9"/>
    <w:rsid w:val="00AD405C"/>
    <w:rsid w:val="00AD47D3"/>
    <w:rsid w:val="00AE455F"/>
    <w:rsid w:val="00AF04F5"/>
    <w:rsid w:val="00AF43D2"/>
    <w:rsid w:val="00AF7ACD"/>
    <w:rsid w:val="00B0068F"/>
    <w:rsid w:val="00B01825"/>
    <w:rsid w:val="00B049F0"/>
    <w:rsid w:val="00B06E6D"/>
    <w:rsid w:val="00B07072"/>
    <w:rsid w:val="00B07E2E"/>
    <w:rsid w:val="00B13BA5"/>
    <w:rsid w:val="00B14D5F"/>
    <w:rsid w:val="00B16A0D"/>
    <w:rsid w:val="00B20663"/>
    <w:rsid w:val="00B20B3E"/>
    <w:rsid w:val="00B23AE0"/>
    <w:rsid w:val="00B25444"/>
    <w:rsid w:val="00B30614"/>
    <w:rsid w:val="00B30D91"/>
    <w:rsid w:val="00B51017"/>
    <w:rsid w:val="00B6563B"/>
    <w:rsid w:val="00B67247"/>
    <w:rsid w:val="00B71755"/>
    <w:rsid w:val="00B745E1"/>
    <w:rsid w:val="00B80807"/>
    <w:rsid w:val="00B814F9"/>
    <w:rsid w:val="00B82CA7"/>
    <w:rsid w:val="00B83554"/>
    <w:rsid w:val="00B8389B"/>
    <w:rsid w:val="00B8456E"/>
    <w:rsid w:val="00B85C19"/>
    <w:rsid w:val="00BA36BF"/>
    <w:rsid w:val="00BA51FB"/>
    <w:rsid w:val="00BB0182"/>
    <w:rsid w:val="00BB143B"/>
    <w:rsid w:val="00BB349C"/>
    <w:rsid w:val="00BB368B"/>
    <w:rsid w:val="00BB412C"/>
    <w:rsid w:val="00BB53AF"/>
    <w:rsid w:val="00BB7A46"/>
    <w:rsid w:val="00BC086C"/>
    <w:rsid w:val="00BC2A9E"/>
    <w:rsid w:val="00BC445C"/>
    <w:rsid w:val="00BC79FD"/>
    <w:rsid w:val="00BD0EDC"/>
    <w:rsid w:val="00BE2F45"/>
    <w:rsid w:val="00BE6582"/>
    <w:rsid w:val="00BF0EE6"/>
    <w:rsid w:val="00BF1A03"/>
    <w:rsid w:val="00BF2A0D"/>
    <w:rsid w:val="00BF7171"/>
    <w:rsid w:val="00C03864"/>
    <w:rsid w:val="00C0470C"/>
    <w:rsid w:val="00C06067"/>
    <w:rsid w:val="00C06273"/>
    <w:rsid w:val="00C06D89"/>
    <w:rsid w:val="00C077CA"/>
    <w:rsid w:val="00C11245"/>
    <w:rsid w:val="00C121AB"/>
    <w:rsid w:val="00C17AEB"/>
    <w:rsid w:val="00C23E7A"/>
    <w:rsid w:val="00C30A0D"/>
    <w:rsid w:val="00C31EE4"/>
    <w:rsid w:val="00C40716"/>
    <w:rsid w:val="00C41EE1"/>
    <w:rsid w:val="00C4498B"/>
    <w:rsid w:val="00C47B92"/>
    <w:rsid w:val="00C567CF"/>
    <w:rsid w:val="00C56891"/>
    <w:rsid w:val="00C6294A"/>
    <w:rsid w:val="00C63D29"/>
    <w:rsid w:val="00C67872"/>
    <w:rsid w:val="00C71460"/>
    <w:rsid w:val="00C71BEF"/>
    <w:rsid w:val="00C71C96"/>
    <w:rsid w:val="00C74081"/>
    <w:rsid w:val="00C75A0D"/>
    <w:rsid w:val="00C75C75"/>
    <w:rsid w:val="00C76F85"/>
    <w:rsid w:val="00C8250B"/>
    <w:rsid w:val="00C864E6"/>
    <w:rsid w:val="00C91C48"/>
    <w:rsid w:val="00CA1B79"/>
    <w:rsid w:val="00CA3205"/>
    <w:rsid w:val="00CB68F8"/>
    <w:rsid w:val="00CC3E99"/>
    <w:rsid w:val="00CC782A"/>
    <w:rsid w:val="00CD0B5B"/>
    <w:rsid w:val="00CD26FC"/>
    <w:rsid w:val="00CD28ED"/>
    <w:rsid w:val="00CE2685"/>
    <w:rsid w:val="00CF1A41"/>
    <w:rsid w:val="00CF34CD"/>
    <w:rsid w:val="00CF5115"/>
    <w:rsid w:val="00CF5383"/>
    <w:rsid w:val="00D02CF0"/>
    <w:rsid w:val="00D141D8"/>
    <w:rsid w:val="00D17A92"/>
    <w:rsid w:val="00D22B84"/>
    <w:rsid w:val="00D3404F"/>
    <w:rsid w:val="00D34543"/>
    <w:rsid w:val="00D37E32"/>
    <w:rsid w:val="00D402A0"/>
    <w:rsid w:val="00D40845"/>
    <w:rsid w:val="00D41327"/>
    <w:rsid w:val="00D42D8D"/>
    <w:rsid w:val="00D43E0A"/>
    <w:rsid w:val="00D533AC"/>
    <w:rsid w:val="00D53DBC"/>
    <w:rsid w:val="00D648CF"/>
    <w:rsid w:val="00D64BCB"/>
    <w:rsid w:val="00D65BA4"/>
    <w:rsid w:val="00D70D83"/>
    <w:rsid w:val="00D71DC4"/>
    <w:rsid w:val="00D73F73"/>
    <w:rsid w:val="00D768D9"/>
    <w:rsid w:val="00D80440"/>
    <w:rsid w:val="00D813A3"/>
    <w:rsid w:val="00D86911"/>
    <w:rsid w:val="00D876E5"/>
    <w:rsid w:val="00D921F9"/>
    <w:rsid w:val="00DA118F"/>
    <w:rsid w:val="00DA3E60"/>
    <w:rsid w:val="00DA4FCD"/>
    <w:rsid w:val="00DC0D15"/>
    <w:rsid w:val="00DC1158"/>
    <w:rsid w:val="00DC5E6E"/>
    <w:rsid w:val="00DC7198"/>
    <w:rsid w:val="00DD1E0C"/>
    <w:rsid w:val="00DD42F4"/>
    <w:rsid w:val="00DD6008"/>
    <w:rsid w:val="00DE4B1E"/>
    <w:rsid w:val="00DE5C69"/>
    <w:rsid w:val="00DF419F"/>
    <w:rsid w:val="00DF4452"/>
    <w:rsid w:val="00E02E33"/>
    <w:rsid w:val="00E048A2"/>
    <w:rsid w:val="00E04C1F"/>
    <w:rsid w:val="00E04D8F"/>
    <w:rsid w:val="00E05AA6"/>
    <w:rsid w:val="00E142F5"/>
    <w:rsid w:val="00E14ABE"/>
    <w:rsid w:val="00E1543F"/>
    <w:rsid w:val="00E15DD1"/>
    <w:rsid w:val="00E1650E"/>
    <w:rsid w:val="00E172AB"/>
    <w:rsid w:val="00E30DB7"/>
    <w:rsid w:val="00E35B4D"/>
    <w:rsid w:val="00E40FAE"/>
    <w:rsid w:val="00E4234F"/>
    <w:rsid w:val="00E52FA0"/>
    <w:rsid w:val="00E5333B"/>
    <w:rsid w:val="00E57309"/>
    <w:rsid w:val="00E574CD"/>
    <w:rsid w:val="00E617B3"/>
    <w:rsid w:val="00E83182"/>
    <w:rsid w:val="00E84CEF"/>
    <w:rsid w:val="00E8660E"/>
    <w:rsid w:val="00E92C5A"/>
    <w:rsid w:val="00E9644D"/>
    <w:rsid w:val="00EA1F38"/>
    <w:rsid w:val="00EB6ADE"/>
    <w:rsid w:val="00EC4222"/>
    <w:rsid w:val="00EC6C34"/>
    <w:rsid w:val="00ED4204"/>
    <w:rsid w:val="00ED7493"/>
    <w:rsid w:val="00EE0514"/>
    <w:rsid w:val="00EE1D7C"/>
    <w:rsid w:val="00EE454A"/>
    <w:rsid w:val="00EE6910"/>
    <w:rsid w:val="00EF1C78"/>
    <w:rsid w:val="00EF4243"/>
    <w:rsid w:val="00EF43AA"/>
    <w:rsid w:val="00EF7213"/>
    <w:rsid w:val="00F017F8"/>
    <w:rsid w:val="00F03BE7"/>
    <w:rsid w:val="00F045B4"/>
    <w:rsid w:val="00F0559B"/>
    <w:rsid w:val="00F05927"/>
    <w:rsid w:val="00F05E1F"/>
    <w:rsid w:val="00F07E39"/>
    <w:rsid w:val="00F11D3C"/>
    <w:rsid w:val="00F120CC"/>
    <w:rsid w:val="00F13C17"/>
    <w:rsid w:val="00F14794"/>
    <w:rsid w:val="00F20DDD"/>
    <w:rsid w:val="00F2112C"/>
    <w:rsid w:val="00F23E7A"/>
    <w:rsid w:val="00F324A2"/>
    <w:rsid w:val="00F3556F"/>
    <w:rsid w:val="00F360F9"/>
    <w:rsid w:val="00F42AB4"/>
    <w:rsid w:val="00F50C78"/>
    <w:rsid w:val="00F51753"/>
    <w:rsid w:val="00F53ABC"/>
    <w:rsid w:val="00F5521A"/>
    <w:rsid w:val="00F556AF"/>
    <w:rsid w:val="00F56C40"/>
    <w:rsid w:val="00F62E3D"/>
    <w:rsid w:val="00F62F72"/>
    <w:rsid w:val="00F67485"/>
    <w:rsid w:val="00F707A9"/>
    <w:rsid w:val="00F73BCD"/>
    <w:rsid w:val="00F802C0"/>
    <w:rsid w:val="00F84D97"/>
    <w:rsid w:val="00F868AF"/>
    <w:rsid w:val="00F97DE3"/>
    <w:rsid w:val="00FA3068"/>
    <w:rsid w:val="00FB17A8"/>
    <w:rsid w:val="00FB27E9"/>
    <w:rsid w:val="00FB329F"/>
    <w:rsid w:val="00FC102C"/>
    <w:rsid w:val="00FD19E0"/>
    <w:rsid w:val="00FD3800"/>
    <w:rsid w:val="00FD5199"/>
    <w:rsid w:val="00FD6D6A"/>
    <w:rsid w:val="00FD7A49"/>
    <w:rsid w:val="00FE7C22"/>
    <w:rsid w:val="00FF031A"/>
    <w:rsid w:val="00FF6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268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CE2685"/>
    <w:pPr>
      <w:keepNext/>
      <w:jc w:val="both"/>
      <w:outlineLvl w:val="0"/>
    </w:pPr>
    <w:rPr>
      <w:b/>
      <w:i/>
      <w:lang w:val="es-ES_tradnl"/>
    </w:rPr>
  </w:style>
  <w:style w:type="paragraph" w:styleId="Ttulo2">
    <w:name w:val="heading 2"/>
    <w:basedOn w:val="Normal"/>
    <w:next w:val="Normal"/>
    <w:qFormat/>
    <w:rsid w:val="00CE2685"/>
    <w:pPr>
      <w:keepNext/>
      <w:jc w:val="both"/>
      <w:outlineLvl w:val="1"/>
    </w:pPr>
    <w:rPr>
      <w:rFonts w:ascii="Arial" w:hAnsi="Arial"/>
      <w:b/>
      <w:i/>
      <w:sz w:val="20"/>
      <w:lang w:val="es-ES_tradnl"/>
    </w:rPr>
  </w:style>
  <w:style w:type="paragraph" w:styleId="Ttulo3">
    <w:name w:val="heading 3"/>
    <w:basedOn w:val="Normal"/>
    <w:next w:val="Normal"/>
    <w:qFormat/>
    <w:rsid w:val="00CE2685"/>
    <w:pPr>
      <w:keepNext/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link w:val="Ttulo4Car"/>
    <w:qFormat/>
    <w:rsid w:val="00CE2685"/>
    <w:pPr>
      <w:keepNext/>
      <w:outlineLvl w:val="3"/>
    </w:pPr>
    <w:rPr>
      <w:b/>
      <w:i/>
      <w:lang w:val="es-MX"/>
    </w:rPr>
  </w:style>
  <w:style w:type="paragraph" w:styleId="Ttulo5">
    <w:name w:val="heading 5"/>
    <w:basedOn w:val="Normal"/>
    <w:next w:val="Normal"/>
    <w:qFormat/>
    <w:rsid w:val="00CE2685"/>
    <w:pPr>
      <w:keepNext/>
      <w:jc w:val="center"/>
      <w:outlineLvl w:val="4"/>
    </w:pPr>
    <w:rPr>
      <w:b/>
      <w:i/>
      <w:lang w:val="es-MX"/>
    </w:rPr>
  </w:style>
  <w:style w:type="paragraph" w:styleId="Ttulo6">
    <w:name w:val="heading 6"/>
    <w:basedOn w:val="Normal"/>
    <w:next w:val="Normal"/>
    <w:qFormat/>
    <w:rsid w:val="00C71C96"/>
    <w:pPr>
      <w:spacing w:before="240" w:after="60"/>
      <w:outlineLvl w:val="5"/>
    </w:pPr>
    <w:rPr>
      <w:b/>
      <w:bCs/>
      <w:sz w:val="22"/>
      <w:szCs w:val="22"/>
    </w:rPr>
  </w:style>
  <w:style w:type="paragraph" w:styleId="Ttulo9">
    <w:name w:val="heading 9"/>
    <w:basedOn w:val="Normal"/>
    <w:next w:val="Normal"/>
    <w:qFormat/>
    <w:rsid w:val="00CE268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E2685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rsid w:val="00CE2685"/>
    <w:pPr>
      <w:tabs>
        <w:tab w:val="center" w:pos="4419"/>
        <w:tab w:val="right" w:pos="8838"/>
      </w:tabs>
    </w:pPr>
  </w:style>
  <w:style w:type="paragraph" w:styleId="Textonotapie">
    <w:name w:val="footnote text"/>
    <w:basedOn w:val="Normal"/>
    <w:link w:val="TextonotapieCar"/>
    <w:rsid w:val="00CE2685"/>
    <w:rPr>
      <w:sz w:val="20"/>
    </w:rPr>
  </w:style>
  <w:style w:type="character" w:styleId="Refdenotaalpie">
    <w:name w:val="footnote reference"/>
    <w:basedOn w:val="Fuentedeprrafopredeter"/>
    <w:rsid w:val="00CE2685"/>
    <w:rPr>
      <w:vertAlign w:val="superscript"/>
    </w:rPr>
  </w:style>
  <w:style w:type="paragraph" w:customStyle="1" w:styleId="Textoindependiente21">
    <w:name w:val="Texto independiente 21"/>
    <w:basedOn w:val="Normal"/>
    <w:rsid w:val="00CE2685"/>
    <w:pPr>
      <w:jc w:val="both"/>
    </w:pPr>
    <w:rPr>
      <w:b/>
    </w:rPr>
  </w:style>
  <w:style w:type="paragraph" w:styleId="Textoindependiente2">
    <w:name w:val="Body Text 2"/>
    <w:basedOn w:val="Normal"/>
    <w:rsid w:val="00CE2685"/>
    <w:pPr>
      <w:jc w:val="both"/>
    </w:pPr>
    <w:rPr>
      <w:rFonts w:ascii="Arial" w:hAnsi="Arial"/>
      <w:sz w:val="20"/>
      <w:lang w:val="es-ES_tradnl"/>
    </w:rPr>
  </w:style>
  <w:style w:type="character" w:styleId="Nmerodepgina">
    <w:name w:val="page number"/>
    <w:basedOn w:val="Fuentedeprrafopredeter"/>
    <w:rsid w:val="00CE2685"/>
  </w:style>
  <w:style w:type="paragraph" w:styleId="Textoindependiente">
    <w:name w:val="Body Text"/>
    <w:basedOn w:val="Normal"/>
    <w:link w:val="TextoindependienteCar"/>
    <w:rsid w:val="00CE2685"/>
    <w:pPr>
      <w:jc w:val="both"/>
    </w:pPr>
    <w:rPr>
      <w:rFonts w:ascii="Arial" w:hAnsi="Arial"/>
      <w:lang w:val="es-CR"/>
    </w:rPr>
  </w:style>
  <w:style w:type="paragraph" w:styleId="Sangradetextonormal">
    <w:name w:val="Body Text Indent"/>
    <w:basedOn w:val="Normal"/>
    <w:rsid w:val="00CE2685"/>
    <w:pPr>
      <w:ind w:left="708"/>
      <w:jc w:val="both"/>
    </w:pPr>
    <w:rPr>
      <w:rFonts w:ascii="Arial" w:hAnsi="Arial"/>
      <w:i/>
    </w:rPr>
  </w:style>
  <w:style w:type="paragraph" w:styleId="Sangra2detindependiente">
    <w:name w:val="Body Text Indent 2"/>
    <w:basedOn w:val="Normal"/>
    <w:rsid w:val="00CE2685"/>
    <w:pPr>
      <w:ind w:left="360"/>
      <w:jc w:val="both"/>
    </w:pPr>
    <w:rPr>
      <w:rFonts w:ascii="Arial" w:hAnsi="Arial"/>
      <w:lang w:val="es-CR"/>
    </w:rPr>
  </w:style>
  <w:style w:type="paragraph" w:styleId="Textoindependiente3">
    <w:name w:val="Body Text 3"/>
    <w:basedOn w:val="Normal"/>
    <w:rsid w:val="00CE2685"/>
    <w:pPr>
      <w:jc w:val="both"/>
    </w:pPr>
    <w:rPr>
      <w:lang w:val="es-MX"/>
    </w:rPr>
  </w:style>
  <w:style w:type="character" w:styleId="Hipervnculo">
    <w:name w:val="Hyperlink"/>
    <w:basedOn w:val="Fuentedeprrafopredeter"/>
    <w:uiPriority w:val="99"/>
    <w:rsid w:val="00CE2685"/>
    <w:rPr>
      <w:color w:val="0000FF"/>
      <w:u w:val="single"/>
    </w:rPr>
  </w:style>
  <w:style w:type="paragraph" w:styleId="Textodebloque">
    <w:name w:val="Block Text"/>
    <w:basedOn w:val="Normal"/>
    <w:rsid w:val="00CE2685"/>
    <w:pPr>
      <w:ind w:left="708" w:right="1400"/>
      <w:jc w:val="both"/>
    </w:pPr>
    <w:rPr>
      <w:rFonts w:ascii="Tahoma" w:hAnsi="Tahoma"/>
    </w:rPr>
  </w:style>
  <w:style w:type="character" w:styleId="Hipervnculovisitado">
    <w:name w:val="FollowedHyperlink"/>
    <w:basedOn w:val="Fuentedeprrafopredeter"/>
    <w:rsid w:val="00CE2685"/>
    <w:rPr>
      <w:color w:val="800080"/>
      <w:u w:val="single"/>
    </w:rPr>
  </w:style>
  <w:style w:type="paragraph" w:styleId="NormalWeb">
    <w:name w:val="Normal (Web)"/>
    <w:basedOn w:val="Normal"/>
    <w:rsid w:val="00CE2685"/>
    <w:pPr>
      <w:spacing w:before="100" w:beforeAutospacing="1" w:after="100" w:afterAutospacing="1"/>
    </w:pPr>
    <w:rPr>
      <w:sz w:val="20"/>
      <w:szCs w:val="20"/>
    </w:rPr>
  </w:style>
  <w:style w:type="paragraph" w:styleId="Sangra3detindependiente">
    <w:name w:val="Body Text Indent 3"/>
    <w:basedOn w:val="Normal"/>
    <w:rsid w:val="00CE2685"/>
    <w:pPr>
      <w:spacing w:after="120"/>
      <w:ind w:left="283"/>
    </w:pPr>
    <w:rPr>
      <w:sz w:val="16"/>
      <w:szCs w:val="16"/>
    </w:rPr>
  </w:style>
  <w:style w:type="paragraph" w:styleId="Textodeglobo">
    <w:name w:val="Balloon Text"/>
    <w:basedOn w:val="Normal"/>
    <w:semiHidden/>
    <w:rsid w:val="001B6F2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71C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220A32"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B30614"/>
    <w:rPr>
      <w:rFonts w:ascii="Arial" w:hAnsi="Arial"/>
      <w:sz w:val="24"/>
      <w:szCs w:val="24"/>
      <w:lang w:val="es-CR" w:eastAsia="es-ES"/>
    </w:rPr>
  </w:style>
  <w:style w:type="paragraph" w:styleId="Sinespaciado">
    <w:name w:val="No Spacing"/>
    <w:uiPriority w:val="1"/>
    <w:qFormat/>
    <w:rsid w:val="00B30614"/>
    <w:rPr>
      <w:rFonts w:asciiTheme="minorHAnsi" w:eastAsiaTheme="minorHAnsi" w:hAnsiTheme="minorHAnsi" w:cstheme="minorBidi"/>
      <w:sz w:val="22"/>
      <w:szCs w:val="22"/>
      <w:lang w:val="es-CR"/>
    </w:rPr>
  </w:style>
  <w:style w:type="character" w:customStyle="1" w:styleId="EncabezadoCar">
    <w:name w:val="Encabezado Car"/>
    <w:basedOn w:val="Fuentedeprrafopredeter"/>
    <w:link w:val="Encabezado"/>
    <w:rsid w:val="00B814F9"/>
    <w:rPr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A52DB5"/>
    <w:rPr>
      <w:b/>
      <w:i/>
      <w:sz w:val="24"/>
      <w:szCs w:val="24"/>
      <w:lang w:val="es-MX" w:eastAsia="es-ES"/>
    </w:rPr>
  </w:style>
  <w:style w:type="character" w:customStyle="1" w:styleId="xdtextbox1">
    <w:name w:val="xdtextbox1"/>
    <w:basedOn w:val="Fuentedeprrafopredeter"/>
    <w:rsid w:val="009B4CF6"/>
    <w:rPr>
      <w:color w:val="auto"/>
      <w:bdr w:val="single" w:sz="8" w:space="1" w:color="DCDCDC" w:frame="1"/>
      <w:shd w:val="clear" w:color="auto" w:fill="FFFFFF"/>
    </w:rPr>
  </w:style>
  <w:style w:type="character" w:customStyle="1" w:styleId="TextonotapieCar">
    <w:name w:val="Texto nota pie Car"/>
    <w:basedOn w:val="Fuentedeprrafopredeter"/>
    <w:link w:val="Textonotapie"/>
    <w:rsid w:val="00DD42F4"/>
    <w:rPr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3B6062"/>
    <w:rPr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rsid w:val="00DF445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F445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DF445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F445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DF4452"/>
    <w:rPr>
      <w:b/>
      <w:bCs/>
      <w:lang w:val="es-ES" w:eastAsia="es-ES"/>
    </w:rPr>
  </w:style>
  <w:style w:type="paragraph" w:customStyle="1" w:styleId="Default">
    <w:name w:val="Default"/>
    <w:rsid w:val="00321681"/>
    <w:pPr>
      <w:autoSpaceDE w:val="0"/>
      <w:autoSpaceDN w:val="0"/>
      <w:adjustRightInd w:val="0"/>
    </w:pPr>
    <w:rPr>
      <w:rFonts w:ascii="HelveticaNeue MediumCond" w:hAnsi="HelveticaNeue MediumCond" w:cs="HelveticaNeue MediumCond"/>
      <w:color w:val="000000"/>
      <w:sz w:val="24"/>
      <w:szCs w:val="24"/>
      <w:lang w:val="es-CR"/>
    </w:rPr>
  </w:style>
  <w:style w:type="paragraph" w:styleId="Textosinformato">
    <w:name w:val="Plain Text"/>
    <w:basedOn w:val="Normal"/>
    <w:link w:val="TextosinformatoCar"/>
    <w:uiPriority w:val="99"/>
    <w:unhideWhenUsed/>
    <w:rsid w:val="0097208C"/>
    <w:rPr>
      <w:rFonts w:ascii="Courier New" w:eastAsiaTheme="minorHAnsi" w:hAnsi="Courier New" w:cs="Courier New"/>
      <w:sz w:val="20"/>
      <w:szCs w:val="20"/>
      <w:lang w:val="es-CR" w:eastAsia="es-CR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97208C"/>
    <w:rPr>
      <w:rFonts w:ascii="Courier New" w:eastAsiaTheme="minorHAnsi" w:hAnsi="Courier New" w:cs="Courier New"/>
      <w:lang w:val="es-CR" w:eastAsia="es-C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268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CE2685"/>
    <w:pPr>
      <w:keepNext/>
      <w:jc w:val="both"/>
      <w:outlineLvl w:val="0"/>
    </w:pPr>
    <w:rPr>
      <w:b/>
      <w:i/>
      <w:lang w:val="es-ES_tradnl"/>
    </w:rPr>
  </w:style>
  <w:style w:type="paragraph" w:styleId="Ttulo2">
    <w:name w:val="heading 2"/>
    <w:basedOn w:val="Normal"/>
    <w:next w:val="Normal"/>
    <w:qFormat/>
    <w:rsid w:val="00CE2685"/>
    <w:pPr>
      <w:keepNext/>
      <w:jc w:val="both"/>
      <w:outlineLvl w:val="1"/>
    </w:pPr>
    <w:rPr>
      <w:rFonts w:ascii="Arial" w:hAnsi="Arial"/>
      <w:b/>
      <w:i/>
      <w:sz w:val="20"/>
      <w:lang w:val="es-ES_tradnl"/>
    </w:rPr>
  </w:style>
  <w:style w:type="paragraph" w:styleId="Ttulo3">
    <w:name w:val="heading 3"/>
    <w:basedOn w:val="Normal"/>
    <w:next w:val="Normal"/>
    <w:qFormat/>
    <w:rsid w:val="00CE2685"/>
    <w:pPr>
      <w:keepNext/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link w:val="Ttulo4Car"/>
    <w:qFormat/>
    <w:rsid w:val="00CE2685"/>
    <w:pPr>
      <w:keepNext/>
      <w:outlineLvl w:val="3"/>
    </w:pPr>
    <w:rPr>
      <w:b/>
      <w:i/>
      <w:lang w:val="es-MX"/>
    </w:rPr>
  </w:style>
  <w:style w:type="paragraph" w:styleId="Ttulo5">
    <w:name w:val="heading 5"/>
    <w:basedOn w:val="Normal"/>
    <w:next w:val="Normal"/>
    <w:qFormat/>
    <w:rsid w:val="00CE2685"/>
    <w:pPr>
      <w:keepNext/>
      <w:jc w:val="center"/>
      <w:outlineLvl w:val="4"/>
    </w:pPr>
    <w:rPr>
      <w:b/>
      <w:i/>
      <w:lang w:val="es-MX"/>
    </w:rPr>
  </w:style>
  <w:style w:type="paragraph" w:styleId="Ttulo6">
    <w:name w:val="heading 6"/>
    <w:basedOn w:val="Normal"/>
    <w:next w:val="Normal"/>
    <w:qFormat/>
    <w:rsid w:val="00C71C96"/>
    <w:pPr>
      <w:spacing w:before="240" w:after="60"/>
      <w:outlineLvl w:val="5"/>
    </w:pPr>
    <w:rPr>
      <w:b/>
      <w:bCs/>
      <w:sz w:val="22"/>
      <w:szCs w:val="22"/>
    </w:rPr>
  </w:style>
  <w:style w:type="paragraph" w:styleId="Ttulo9">
    <w:name w:val="heading 9"/>
    <w:basedOn w:val="Normal"/>
    <w:next w:val="Normal"/>
    <w:qFormat/>
    <w:rsid w:val="00CE268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E2685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rsid w:val="00CE2685"/>
    <w:pPr>
      <w:tabs>
        <w:tab w:val="center" w:pos="4419"/>
        <w:tab w:val="right" w:pos="8838"/>
      </w:tabs>
    </w:pPr>
  </w:style>
  <w:style w:type="paragraph" w:styleId="Textonotapie">
    <w:name w:val="footnote text"/>
    <w:basedOn w:val="Normal"/>
    <w:link w:val="TextonotapieCar"/>
    <w:rsid w:val="00CE2685"/>
    <w:rPr>
      <w:sz w:val="20"/>
    </w:rPr>
  </w:style>
  <w:style w:type="character" w:styleId="Refdenotaalpie">
    <w:name w:val="footnote reference"/>
    <w:basedOn w:val="Fuentedeprrafopredeter"/>
    <w:rsid w:val="00CE2685"/>
    <w:rPr>
      <w:vertAlign w:val="superscript"/>
    </w:rPr>
  </w:style>
  <w:style w:type="paragraph" w:customStyle="1" w:styleId="Textoindependiente21">
    <w:name w:val="Texto independiente 21"/>
    <w:basedOn w:val="Normal"/>
    <w:rsid w:val="00CE2685"/>
    <w:pPr>
      <w:jc w:val="both"/>
    </w:pPr>
    <w:rPr>
      <w:b/>
    </w:rPr>
  </w:style>
  <w:style w:type="paragraph" w:styleId="Textoindependiente2">
    <w:name w:val="Body Text 2"/>
    <w:basedOn w:val="Normal"/>
    <w:rsid w:val="00CE2685"/>
    <w:pPr>
      <w:jc w:val="both"/>
    </w:pPr>
    <w:rPr>
      <w:rFonts w:ascii="Arial" w:hAnsi="Arial"/>
      <w:sz w:val="20"/>
      <w:lang w:val="es-ES_tradnl"/>
    </w:rPr>
  </w:style>
  <w:style w:type="character" w:styleId="Nmerodepgina">
    <w:name w:val="page number"/>
    <w:basedOn w:val="Fuentedeprrafopredeter"/>
    <w:rsid w:val="00CE2685"/>
  </w:style>
  <w:style w:type="paragraph" w:styleId="Textoindependiente">
    <w:name w:val="Body Text"/>
    <w:basedOn w:val="Normal"/>
    <w:link w:val="TextoindependienteCar"/>
    <w:rsid w:val="00CE2685"/>
    <w:pPr>
      <w:jc w:val="both"/>
    </w:pPr>
    <w:rPr>
      <w:rFonts w:ascii="Arial" w:hAnsi="Arial"/>
      <w:lang w:val="es-CR"/>
    </w:rPr>
  </w:style>
  <w:style w:type="paragraph" w:styleId="Sangradetextonormal">
    <w:name w:val="Body Text Indent"/>
    <w:basedOn w:val="Normal"/>
    <w:rsid w:val="00CE2685"/>
    <w:pPr>
      <w:ind w:left="708"/>
      <w:jc w:val="both"/>
    </w:pPr>
    <w:rPr>
      <w:rFonts w:ascii="Arial" w:hAnsi="Arial"/>
      <w:i/>
    </w:rPr>
  </w:style>
  <w:style w:type="paragraph" w:styleId="Sangra2detindependiente">
    <w:name w:val="Body Text Indent 2"/>
    <w:basedOn w:val="Normal"/>
    <w:rsid w:val="00CE2685"/>
    <w:pPr>
      <w:ind w:left="360"/>
      <w:jc w:val="both"/>
    </w:pPr>
    <w:rPr>
      <w:rFonts w:ascii="Arial" w:hAnsi="Arial"/>
      <w:lang w:val="es-CR"/>
    </w:rPr>
  </w:style>
  <w:style w:type="paragraph" w:styleId="Textoindependiente3">
    <w:name w:val="Body Text 3"/>
    <w:basedOn w:val="Normal"/>
    <w:rsid w:val="00CE2685"/>
    <w:pPr>
      <w:jc w:val="both"/>
    </w:pPr>
    <w:rPr>
      <w:lang w:val="es-MX"/>
    </w:rPr>
  </w:style>
  <w:style w:type="character" w:styleId="Hipervnculo">
    <w:name w:val="Hyperlink"/>
    <w:basedOn w:val="Fuentedeprrafopredeter"/>
    <w:uiPriority w:val="99"/>
    <w:rsid w:val="00CE2685"/>
    <w:rPr>
      <w:color w:val="0000FF"/>
      <w:u w:val="single"/>
    </w:rPr>
  </w:style>
  <w:style w:type="paragraph" w:styleId="Textodebloque">
    <w:name w:val="Block Text"/>
    <w:basedOn w:val="Normal"/>
    <w:rsid w:val="00CE2685"/>
    <w:pPr>
      <w:ind w:left="708" w:right="1400"/>
      <w:jc w:val="both"/>
    </w:pPr>
    <w:rPr>
      <w:rFonts w:ascii="Tahoma" w:hAnsi="Tahoma"/>
    </w:rPr>
  </w:style>
  <w:style w:type="character" w:styleId="Hipervnculovisitado">
    <w:name w:val="FollowedHyperlink"/>
    <w:basedOn w:val="Fuentedeprrafopredeter"/>
    <w:rsid w:val="00CE2685"/>
    <w:rPr>
      <w:color w:val="800080"/>
      <w:u w:val="single"/>
    </w:rPr>
  </w:style>
  <w:style w:type="paragraph" w:styleId="NormalWeb">
    <w:name w:val="Normal (Web)"/>
    <w:basedOn w:val="Normal"/>
    <w:rsid w:val="00CE2685"/>
    <w:pPr>
      <w:spacing w:before="100" w:beforeAutospacing="1" w:after="100" w:afterAutospacing="1"/>
    </w:pPr>
    <w:rPr>
      <w:sz w:val="20"/>
      <w:szCs w:val="20"/>
    </w:rPr>
  </w:style>
  <w:style w:type="paragraph" w:styleId="Sangra3detindependiente">
    <w:name w:val="Body Text Indent 3"/>
    <w:basedOn w:val="Normal"/>
    <w:rsid w:val="00CE2685"/>
    <w:pPr>
      <w:spacing w:after="120"/>
      <w:ind w:left="283"/>
    </w:pPr>
    <w:rPr>
      <w:sz w:val="16"/>
      <w:szCs w:val="16"/>
    </w:rPr>
  </w:style>
  <w:style w:type="paragraph" w:styleId="Textodeglobo">
    <w:name w:val="Balloon Text"/>
    <w:basedOn w:val="Normal"/>
    <w:semiHidden/>
    <w:rsid w:val="001B6F26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71C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220A32"/>
    <w:pPr>
      <w:ind w:left="720"/>
      <w:contextualSpacing/>
    </w:pPr>
  </w:style>
  <w:style w:type="character" w:customStyle="1" w:styleId="TextoindependienteCar">
    <w:name w:val="Texto independiente Car"/>
    <w:basedOn w:val="Fuentedeprrafopredeter"/>
    <w:link w:val="Textoindependiente"/>
    <w:rsid w:val="00B30614"/>
    <w:rPr>
      <w:rFonts w:ascii="Arial" w:hAnsi="Arial"/>
      <w:sz w:val="24"/>
      <w:szCs w:val="24"/>
      <w:lang w:val="es-CR" w:eastAsia="es-ES"/>
    </w:rPr>
  </w:style>
  <w:style w:type="paragraph" w:styleId="Sinespaciado">
    <w:name w:val="No Spacing"/>
    <w:uiPriority w:val="1"/>
    <w:qFormat/>
    <w:rsid w:val="00B30614"/>
    <w:rPr>
      <w:rFonts w:asciiTheme="minorHAnsi" w:eastAsiaTheme="minorHAnsi" w:hAnsiTheme="minorHAnsi" w:cstheme="minorBidi"/>
      <w:sz w:val="22"/>
      <w:szCs w:val="22"/>
      <w:lang w:val="es-CR"/>
    </w:rPr>
  </w:style>
  <w:style w:type="character" w:customStyle="1" w:styleId="EncabezadoCar">
    <w:name w:val="Encabezado Car"/>
    <w:basedOn w:val="Fuentedeprrafopredeter"/>
    <w:link w:val="Encabezado"/>
    <w:rsid w:val="00B814F9"/>
    <w:rPr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A52DB5"/>
    <w:rPr>
      <w:b/>
      <w:i/>
      <w:sz w:val="24"/>
      <w:szCs w:val="24"/>
      <w:lang w:val="es-MX" w:eastAsia="es-ES"/>
    </w:rPr>
  </w:style>
  <w:style w:type="character" w:customStyle="1" w:styleId="xdtextbox1">
    <w:name w:val="xdtextbox1"/>
    <w:basedOn w:val="Fuentedeprrafopredeter"/>
    <w:rsid w:val="009B4CF6"/>
    <w:rPr>
      <w:color w:val="auto"/>
      <w:bdr w:val="single" w:sz="8" w:space="1" w:color="DCDCDC" w:frame="1"/>
      <w:shd w:val="clear" w:color="auto" w:fill="FFFFFF"/>
    </w:rPr>
  </w:style>
  <w:style w:type="character" w:customStyle="1" w:styleId="TextonotapieCar">
    <w:name w:val="Texto nota pie Car"/>
    <w:basedOn w:val="Fuentedeprrafopredeter"/>
    <w:link w:val="Textonotapie"/>
    <w:rsid w:val="00DD42F4"/>
    <w:rPr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3B6062"/>
    <w:rPr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rsid w:val="00DF445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F445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DF445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F445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DF4452"/>
    <w:rPr>
      <w:b/>
      <w:bCs/>
      <w:lang w:val="es-ES" w:eastAsia="es-ES"/>
    </w:rPr>
  </w:style>
  <w:style w:type="paragraph" w:customStyle="1" w:styleId="Default">
    <w:name w:val="Default"/>
    <w:rsid w:val="00321681"/>
    <w:pPr>
      <w:autoSpaceDE w:val="0"/>
      <w:autoSpaceDN w:val="0"/>
      <w:adjustRightInd w:val="0"/>
    </w:pPr>
    <w:rPr>
      <w:rFonts w:ascii="HelveticaNeue MediumCond" w:hAnsi="HelveticaNeue MediumCond" w:cs="HelveticaNeue MediumCond"/>
      <w:color w:val="000000"/>
      <w:sz w:val="24"/>
      <w:szCs w:val="24"/>
      <w:lang w:val="es-CR"/>
    </w:rPr>
  </w:style>
  <w:style w:type="paragraph" w:styleId="Textosinformato">
    <w:name w:val="Plain Text"/>
    <w:basedOn w:val="Normal"/>
    <w:link w:val="TextosinformatoCar"/>
    <w:uiPriority w:val="99"/>
    <w:unhideWhenUsed/>
    <w:rsid w:val="0097208C"/>
    <w:rPr>
      <w:rFonts w:ascii="Courier New" w:eastAsiaTheme="minorHAnsi" w:hAnsi="Courier New" w:cs="Courier New"/>
      <w:sz w:val="20"/>
      <w:szCs w:val="20"/>
      <w:lang w:val="es-CR" w:eastAsia="es-CR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97208C"/>
    <w:rPr>
      <w:rFonts w:ascii="Courier New" w:eastAsiaTheme="minorHAnsi" w:hAnsi="Courier New" w:cs="Courier New"/>
      <w:lang w:val="es-CR"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167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32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702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0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0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022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41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6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gese@sugese.fi.c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4D5CA053135940A0BC3CA341851BA3" ma:contentTypeVersion="8" ma:contentTypeDescription="Crear nuevo documento." ma:contentTypeScope="" ma:versionID="b4b02e1d53e65c13ab292df81ef8449e">
  <xsd:schema xmlns:xsd="http://www.w3.org/2001/XMLSchema" xmlns:xs="http://www.w3.org/2001/XMLSchema" xmlns:p="http://schemas.microsoft.com/office/2006/metadata/properties" xmlns:ns1="http://schemas.microsoft.com/sharepoint/v3" xmlns:ns2="b9fc4df0-8f56-46e7-b005-54afe0044df7" targetNamespace="http://schemas.microsoft.com/office/2006/metadata/properties" ma:root="true" ma:fieldsID="74efcb1da0e78f5e15260ef4dbf35f68" ns1:_="" ns2:_="">
    <xsd:import namespace="http://schemas.microsoft.com/sharepoint/v3"/>
    <xsd:import namespace="b9fc4df0-8f56-46e7-b005-54afe0044df7"/>
    <xsd:element name="properties">
      <xsd:complexType>
        <xsd:sequence>
          <xsd:element name="documentManagement">
            <xsd:complexType>
              <xsd:all>
                <xsd:element ref="ns1:StartDate" minOccurs="0"/>
                <xsd:element ref="ns1:DateCompleted" minOccurs="0"/>
                <xsd:element ref="ns2:MostrarSiempre" minOccurs="0"/>
                <xsd:element ref="ns2:DescripcionComunicado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8" nillable="true" ma:displayName="Fecha de inicio" ma:default="[today]" ma:format="DateOnly" ma:internalName="StartDate">
      <xsd:simpleType>
        <xsd:restriction base="dms:DateTime"/>
      </xsd:simpleType>
    </xsd:element>
    <xsd:element name="DateCompleted" ma:index="9" nillable="true" ma:displayName="Fecha de finalización" ma:description="" ma:format="DateOnly" ma:internalName="DateComple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c4df0-8f56-46e7-b005-54afe0044df7" elementFormDefault="qualified">
    <xsd:import namespace="http://schemas.microsoft.com/office/2006/documentManagement/types"/>
    <xsd:import namespace="http://schemas.microsoft.com/office/infopath/2007/PartnerControls"/>
    <xsd:element name="MostrarSiempre" ma:index="10" nillable="true" ma:displayName="Mostrar siempre" ma:default="No" ma:format="RadioButtons" ma:internalName="MostrarSiempre">
      <xsd:simpleType>
        <xsd:restriction base="dms:Choice">
          <xsd:enumeration value="Sí"/>
          <xsd:enumeration value="No"/>
        </xsd:restriction>
      </xsd:simpleType>
    </xsd:element>
    <xsd:element name="DescripcionComunicado" ma:index="11" nillable="true" ma:displayName="Descripción del comunicado" ma:internalName="DescripcionComunicado">
      <xsd:simpleType>
        <xsd:restriction base="dms:Note">
          <xsd:maxLength value="255"/>
        </xsd:restriction>
      </xsd:simpleType>
    </xsd:element>
    <xsd:element name="SharedWithUsers" ma:index="12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Completed xmlns="http://schemas.microsoft.com/sharepoint/v3" xsi:nil="true"/>
    <DescripcionComunicado xmlns="b9fc4df0-8f56-46e7-b005-54afe0044df7">•	640 mil empresas en el mundo cuentan con la ISO 9001
•	Certificación es válida por tres años
</DescripcionComunicado>
    <StartDate xmlns="http://schemas.microsoft.com/sharepoint/v3">2013-06-19T06:00:00+00:00</StartDate>
    <MostrarSiempre xmlns="b9fc4df0-8f56-46e7-b005-54afe0044df7">No</MostrarSiempre>
  </documentManagement>
</p:properties>
</file>

<file path=customXml/itemProps1.xml><?xml version="1.0" encoding="utf-8"?>
<ds:datastoreItem xmlns:ds="http://schemas.openxmlformats.org/officeDocument/2006/customXml" ds:itemID="{08B9E886-EDAD-4898-B9D1-DB7C924907E3}"/>
</file>

<file path=customXml/itemProps2.xml><?xml version="1.0" encoding="utf-8"?>
<ds:datastoreItem xmlns:ds="http://schemas.openxmlformats.org/officeDocument/2006/customXml" ds:itemID="{011B4BC5-65B2-4E08-91C9-76A4D0BDBF1E}"/>
</file>

<file path=customXml/itemProps3.xml><?xml version="1.0" encoding="utf-8"?>
<ds:datastoreItem xmlns:ds="http://schemas.openxmlformats.org/officeDocument/2006/customXml" ds:itemID="{821F9F5D-078F-479D-A4E1-70E8A363D19E}"/>
</file>

<file path=customXml/itemProps4.xml><?xml version="1.0" encoding="utf-8"?>
<ds:datastoreItem xmlns:ds="http://schemas.openxmlformats.org/officeDocument/2006/customXml" ds:itemID="{E27A5E0C-D553-4C84-993A-FF6F9A9BCC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Olivier Castro P</vt:lpstr>
    </vt:vector>
  </TitlesOfParts>
  <Company>Superintendencia de Pensiones</Company>
  <LinksUpToDate>false</LinksUpToDate>
  <CharactersWithSpaces>2443</CharactersWithSpaces>
  <SharedDoc>false</SharedDoc>
  <HLinks>
    <vt:vector size="6" baseType="variant">
      <vt:variant>
        <vt:i4>5767214</vt:i4>
      </vt:variant>
      <vt:variant>
        <vt:i4>5</vt:i4>
      </vt:variant>
      <vt:variant>
        <vt:i4>0</vt:i4>
      </vt:variant>
      <vt:variant>
        <vt:i4>5</vt:i4>
      </vt:variant>
      <vt:variant>
        <vt:lpwstr>mailto:supen@supen.fi.cr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Sugese se certifica en ISO 9001</dc:title>
  <dc:creator>Gerardo Ortega Aguilar</dc:creator>
  <cp:lastModifiedBy>MOLINA LOPEZ MELISSA</cp:lastModifiedBy>
  <cp:revision>2</cp:revision>
  <cp:lastPrinted>2013-06-19T21:34:00Z</cp:lastPrinted>
  <dcterms:created xsi:type="dcterms:W3CDTF">2013-06-19T21:35:00Z</dcterms:created>
  <dcterms:modified xsi:type="dcterms:W3CDTF">2013-06-19T21:35:00Z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0x0101003D4D5CA053135940A0BC3CA341851BA3</vt:lpwstr>
  </property>
  <property fmtid="{D5CDD505-2E9C-101B-9397-08002B2CF9AE}" pid="3" name="FechaPublicacionDocumento">
    <vt:filetime>2013-06-19T06:00:00Z</vt:filetime>
  </property>
  <property fmtid="{D5CDD505-2E9C-101B-9397-08002B2CF9AE}" pid="4" name="TipoContenido">
    <vt:lpwstr>3</vt:lpwstr>
  </property>
  <property fmtid="{D5CDD505-2E9C-101B-9397-08002B2CF9AE}" pid="5" name="ContenidoMultilineaHTML">
    <vt:lpwstr>•	640 mil empresas en el mundo cuentan con la ISO 9001
•	Certificación es válida por tres años
</vt:lpwstr>
  </property>
</Properties>
</file>